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D1386" w14:textId="15E5AA1E" w:rsidR="00C107F2" w:rsidRPr="00D60C30" w:rsidRDefault="003A244E" w:rsidP="00E23D3F">
      <w:pPr>
        <w:jc w:val="right"/>
        <w:rPr>
          <w:rFonts w:ascii="Arial" w:eastAsia="Arial Unicode MS" w:hAnsi="Arial" w:cs="Arial"/>
          <w:color w:val="5F5F5F"/>
          <w:spacing w:val="16"/>
          <w:sz w:val="28"/>
          <w:szCs w:val="28"/>
        </w:rPr>
      </w:pPr>
      <w:r w:rsidRPr="00D60C30">
        <w:rPr>
          <w:rFonts w:ascii="Arial" w:hAnsi="Arial" w:cs="Arial"/>
          <w:b/>
          <w:noProof/>
          <w:color w:val="5F5F5F"/>
          <w:spacing w:val="16"/>
          <w:sz w:val="28"/>
          <w:szCs w:val="28"/>
        </w:rPr>
        <w:drawing>
          <wp:anchor distT="0" distB="0" distL="114300" distR="114300" simplePos="0" relativeHeight="251657728" behindDoc="1" locked="0" layoutInCell="1" allowOverlap="1" wp14:anchorId="22663EA7" wp14:editId="67933859">
            <wp:simplePos x="0" y="0"/>
            <wp:positionH relativeFrom="column">
              <wp:posOffset>0</wp:posOffset>
            </wp:positionH>
            <wp:positionV relativeFrom="paragraph">
              <wp:posOffset>35560</wp:posOffset>
            </wp:positionV>
            <wp:extent cx="961390" cy="878840"/>
            <wp:effectExtent l="0" t="0" r="0" b="0"/>
            <wp:wrapTight wrapText="bothSides">
              <wp:wrapPolygon edited="0">
                <wp:start x="0" y="0"/>
                <wp:lineTo x="0" y="21069"/>
                <wp:lineTo x="20972" y="21069"/>
                <wp:lineTo x="20972" y="0"/>
                <wp:lineTo x="0" y="0"/>
              </wp:wrapPolygon>
            </wp:wrapTight>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1390" cy="87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2CBB5" w14:textId="77777777" w:rsidR="00C107F2" w:rsidRPr="00D60C30" w:rsidRDefault="00C107F2" w:rsidP="00E23D3F">
      <w:pPr>
        <w:jc w:val="right"/>
        <w:rPr>
          <w:rFonts w:ascii="Arial" w:eastAsia="Arial Unicode MS" w:hAnsi="Arial" w:cs="Arial"/>
          <w:b/>
          <w:color w:val="5F5F5F"/>
          <w:spacing w:val="8"/>
          <w:sz w:val="32"/>
          <w:szCs w:val="32"/>
        </w:rPr>
      </w:pPr>
    </w:p>
    <w:p w14:paraId="50AD91EE" w14:textId="77777777" w:rsidR="00225245" w:rsidRDefault="00225245" w:rsidP="00225245">
      <w:pPr>
        <w:jc w:val="right"/>
        <w:rPr>
          <w:rFonts w:ascii="Arial" w:eastAsia="Arial Unicode MS" w:hAnsi="Arial" w:cs="Arial"/>
          <w:b/>
          <w:color w:val="000080"/>
          <w:sz w:val="28"/>
          <w:szCs w:val="28"/>
        </w:rPr>
      </w:pPr>
    </w:p>
    <w:p w14:paraId="2DC433A0" w14:textId="77777777" w:rsidR="00225245" w:rsidRDefault="00225245" w:rsidP="00DA6A71">
      <w:pPr>
        <w:rPr>
          <w:rFonts w:ascii="Arial" w:eastAsia="Arial Unicode MS" w:hAnsi="Arial" w:cs="Arial"/>
          <w:b/>
          <w:color w:val="000080"/>
          <w:sz w:val="28"/>
          <w:szCs w:val="28"/>
        </w:rPr>
      </w:pPr>
    </w:p>
    <w:p w14:paraId="5AFD44A2" w14:textId="77777777" w:rsidR="00DA6A71" w:rsidRDefault="00DA6A71" w:rsidP="00DA6A71">
      <w:pPr>
        <w:rPr>
          <w:rFonts w:ascii="Arial Unicode MS" w:eastAsia="Arial Unicode MS" w:hAnsi="Arial Unicode MS" w:cs="Arial Unicode MS"/>
          <w:color w:val="5F5F5F"/>
          <w:position w:val="6"/>
          <w:sz w:val="44"/>
          <w:szCs w:val="44"/>
        </w:rPr>
      </w:pPr>
    </w:p>
    <w:p w14:paraId="413EEDF1" w14:textId="77777777" w:rsidR="00DA6A71" w:rsidRDefault="00DA6A71" w:rsidP="00DA6A71">
      <w:pPr>
        <w:rPr>
          <w:rFonts w:ascii="Arial Unicode MS" w:eastAsia="Arial Unicode MS" w:hAnsi="Arial Unicode MS" w:cs="Arial Unicode MS"/>
          <w:color w:val="5F5F5F"/>
          <w:position w:val="6"/>
          <w:sz w:val="44"/>
          <w:szCs w:val="44"/>
        </w:rPr>
        <w:sectPr w:rsidR="00DA6A71" w:rsidSect="00DA6A71">
          <w:pgSz w:w="11907" w:h="16840" w:code="9"/>
          <w:pgMar w:top="680" w:right="1021" w:bottom="680" w:left="1021" w:header="709" w:footer="709" w:gutter="0"/>
          <w:cols w:num="2" w:space="720"/>
          <w:docGrid w:linePitch="360"/>
        </w:sectPr>
      </w:pPr>
    </w:p>
    <w:p w14:paraId="263B1064" w14:textId="77777777" w:rsidR="00DA6A71" w:rsidRDefault="00DA6A71" w:rsidP="00DA6A71">
      <w:pPr>
        <w:rPr>
          <w:rFonts w:ascii="Arial Unicode MS" w:eastAsia="Arial Unicode MS" w:hAnsi="Arial Unicode MS" w:cs="Arial Unicode MS"/>
          <w:color w:val="5F5F5F"/>
          <w:position w:val="6"/>
          <w:sz w:val="44"/>
          <w:szCs w:val="44"/>
        </w:rPr>
      </w:pPr>
    </w:p>
    <w:p w14:paraId="42F09E00" w14:textId="77777777" w:rsidR="00DA6A71" w:rsidRPr="00DA6A71" w:rsidRDefault="00DA6A71" w:rsidP="00DA6A71">
      <w:pPr>
        <w:rPr>
          <w:rFonts w:ascii="Arial Unicode MS" w:eastAsia="Arial Unicode MS" w:hAnsi="Arial Unicode MS" w:cs="Arial Unicode MS"/>
          <w:color w:val="5F5F5F"/>
          <w:position w:val="6"/>
          <w:sz w:val="18"/>
          <w:szCs w:val="18"/>
        </w:rPr>
      </w:pPr>
    </w:p>
    <w:p w14:paraId="23EA3F64" w14:textId="03DF7BAA" w:rsidR="00DA6A71" w:rsidRDefault="008625F8" w:rsidP="00DA6A71">
      <w:pPr>
        <w:rPr>
          <w:rFonts w:ascii="Arial Unicode MS" w:eastAsia="Arial Unicode MS" w:hAnsi="Arial Unicode MS" w:cs="Arial Unicode MS"/>
          <w:color w:val="5F5F5F"/>
          <w:position w:val="6"/>
          <w:sz w:val="44"/>
          <w:szCs w:val="44"/>
        </w:rPr>
      </w:pPr>
      <w:r>
        <w:rPr>
          <w:rFonts w:ascii="Arial Unicode MS" w:eastAsia="Arial Unicode MS" w:hAnsi="Arial Unicode MS" w:cs="Arial Unicode MS"/>
          <w:color w:val="5F5F5F"/>
          <w:position w:val="6"/>
          <w:sz w:val="44"/>
          <w:szCs w:val="44"/>
        </w:rPr>
        <w:t>Pre-Inspection</w:t>
      </w:r>
      <w:r w:rsidR="00DA6A71">
        <w:rPr>
          <w:rFonts w:ascii="Arial Unicode MS" w:eastAsia="Arial Unicode MS" w:hAnsi="Arial Unicode MS" w:cs="Arial Unicode MS"/>
          <w:color w:val="5F5F5F"/>
          <w:position w:val="6"/>
          <w:sz w:val="44"/>
          <w:szCs w:val="44"/>
        </w:rPr>
        <w:t xml:space="preserve"> </w:t>
      </w:r>
      <w:r w:rsidR="00DA6A71" w:rsidRPr="00D60C30">
        <w:rPr>
          <w:rFonts w:ascii="Arial Unicode MS" w:eastAsia="Arial Unicode MS" w:hAnsi="Arial Unicode MS" w:cs="Arial Unicode MS"/>
          <w:color w:val="5F5F5F"/>
          <w:position w:val="6"/>
          <w:sz w:val="44"/>
          <w:szCs w:val="44"/>
        </w:rPr>
        <w:t>Checklist</w:t>
      </w:r>
    </w:p>
    <w:p w14:paraId="6C8EAD8D" w14:textId="77777777" w:rsidR="00DA6A71" w:rsidRDefault="00DA6A71" w:rsidP="00225245">
      <w:pPr>
        <w:jc w:val="right"/>
        <w:rPr>
          <w:rFonts w:ascii="Arial" w:eastAsia="Arial Unicode MS" w:hAnsi="Arial" w:cs="Arial"/>
          <w:b/>
          <w:color w:val="000080"/>
          <w:sz w:val="28"/>
          <w:szCs w:val="28"/>
        </w:rPr>
        <w:sectPr w:rsidR="00DA6A71" w:rsidSect="00C905F7">
          <w:type w:val="continuous"/>
          <w:pgSz w:w="11907" w:h="16840" w:code="9"/>
          <w:pgMar w:top="680" w:right="1021" w:bottom="454" w:left="1021" w:header="709" w:footer="709" w:gutter="0"/>
          <w:cols w:space="720"/>
          <w:docGrid w:linePitch="360"/>
        </w:sectPr>
      </w:pPr>
    </w:p>
    <w:p w14:paraId="38A4EC57" w14:textId="77777777" w:rsidR="00DD5AB3" w:rsidRDefault="00DD5AB3" w:rsidP="00D0727F">
      <w:pPr>
        <w:rPr>
          <w:rFonts w:ascii="Arial Unicode MS" w:eastAsia="Arial Unicode MS" w:hAnsi="Arial Unicode MS" w:cs="Arial Unicode MS"/>
          <w:b/>
          <w:color w:val="5F5F5F"/>
        </w:rPr>
      </w:pPr>
    </w:p>
    <w:p w14:paraId="364756E9" w14:textId="77777777" w:rsidR="008625F8" w:rsidRDefault="008625F8" w:rsidP="00846414">
      <w:pPr>
        <w:jc w:val="center"/>
        <w:rPr>
          <w:rFonts w:ascii="Arial Unicode MS" w:eastAsia="Arial Unicode MS" w:hAnsi="Arial Unicode MS" w:cs="Arial Unicode MS"/>
          <w:color w:val="5F5F5F"/>
          <w:sz w:val="28"/>
          <w:szCs w:val="28"/>
        </w:rPr>
      </w:pPr>
    </w:p>
    <w:p w14:paraId="0687CFE9" w14:textId="77777777" w:rsidR="008625F8" w:rsidRDefault="008625F8" w:rsidP="00846414">
      <w:pPr>
        <w:jc w:val="center"/>
        <w:rPr>
          <w:rFonts w:ascii="Arial Unicode MS" w:eastAsia="Arial Unicode MS" w:hAnsi="Arial Unicode MS" w:cs="Arial Unicode MS"/>
          <w:color w:val="5F5F5F"/>
          <w:sz w:val="28"/>
          <w:szCs w:val="28"/>
        </w:rPr>
      </w:pPr>
    </w:p>
    <w:p w14:paraId="2A0B91A9" w14:textId="69DE0C39" w:rsidR="00D00B50" w:rsidRPr="00C905F7" w:rsidRDefault="00D00B50" w:rsidP="00846414">
      <w:pPr>
        <w:jc w:val="center"/>
        <w:rPr>
          <w:rFonts w:ascii="Arial Unicode MS" w:eastAsia="Arial Unicode MS" w:hAnsi="Arial Unicode MS" w:cs="Arial Unicode MS"/>
          <w:color w:val="5F5F5F"/>
          <w:sz w:val="28"/>
          <w:szCs w:val="28"/>
        </w:rPr>
      </w:pPr>
      <w:r w:rsidRPr="00C905F7">
        <w:rPr>
          <w:rFonts w:ascii="Arial Unicode MS" w:eastAsia="Arial Unicode MS" w:hAnsi="Arial Unicode MS" w:cs="Arial Unicode MS"/>
          <w:color w:val="5F5F5F"/>
          <w:sz w:val="28"/>
          <w:szCs w:val="28"/>
        </w:rPr>
        <w:t>Gate</w:t>
      </w:r>
    </w:p>
    <w:p w14:paraId="18DFC1E2" w14:textId="77777777" w:rsidR="00CE703B" w:rsidRPr="00C905F7" w:rsidRDefault="00CE703B" w:rsidP="00777CAD">
      <w:pPr>
        <w:rPr>
          <w:rFonts w:ascii="Arial Unicode MS" w:eastAsia="Arial Unicode MS" w:hAnsi="Arial Unicode MS" w:cs="Arial Unicode MS"/>
          <w:b/>
          <w:color w:val="5F5F5F"/>
          <w:sz w:val="14"/>
          <w:szCs w:val="14"/>
        </w:rPr>
      </w:pPr>
    </w:p>
    <w:p w14:paraId="5B1DCB80" w14:textId="562D60F2" w:rsidR="00D00B50" w:rsidRPr="00F56A3A" w:rsidRDefault="003A244E" w:rsidP="00DD5AB3">
      <w:pPr>
        <w:ind w:left="720" w:hanging="720"/>
        <w:jc w:val="both"/>
        <w:rPr>
          <w:rFonts w:ascii="Arial Unicode MS" w:eastAsia="Arial Unicode MS" w:hAnsi="Arial Unicode MS" w:cs="Arial Unicode MS"/>
          <w:color w:val="000080"/>
          <w:sz w:val="20"/>
          <w:szCs w:val="20"/>
        </w:rPr>
      </w:pPr>
      <w:r w:rsidRPr="00CE703B">
        <w:rPr>
          <w:rFonts w:ascii="Arial Unicode MS" w:eastAsia="Arial Unicode MS" w:hAnsi="Arial Unicode MS" w:cs="Arial Unicode MS"/>
          <w:noProof/>
          <w:color w:val="000080"/>
          <w:sz w:val="18"/>
          <w:szCs w:val="18"/>
        </w:rPr>
        <w:drawing>
          <wp:inline distT="0" distB="0" distL="0" distR="0" wp14:anchorId="1A6C0C5E" wp14:editId="4968D7D8">
            <wp:extent cx="200025" cy="200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EC53EF" w:rsidRPr="00DD5AB3">
        <w:rPr>
          <w:rFonts w:ascii="Arial Unicode MS" w:eastAsia="Arial Unicode MS" w:hAnsi="Arial Unicode MS" w:cs="Arial Unicode MS"/>
          <w:color w:val="000080"/>
          <w:position w:val="6"/>
          <w:sz w:val="22"/>
          <w:szCs w:val="22"/>
        </w:rPr>
        <w:t>D</w:t>
      </w:r>
      <w:r w:rsidR="00D00B50" w:rsidRPr="00DD5AB3">
        <w:rPr>
          <w:rFonts w:ascii="Arial Unicode MS" w:eastAsia="Arial Unicode MS" w:hAnsi="Arial Unicode MS" w:cs="Arial Unicode MS"/>
          <w:color w:val="000080"/>
          <w:position w:val="6"/>
          <w:sz w:val="22"/>
          <w:szCs w:val="22"/>
        </w:rPr>
        <w:t xml:space="preserve">oes the gate open outwards, away from the </w:t>
      </w:r>
      <w:r w:rsidR="00F03A66" w:rsidRPr="00DD5AB3">
        <w:rPr>
          <w:rFonts w:ascii="Arial Unicode MS" w:eastAsia="Arial Unicode MS" w:hAnsi="Arial Unicode MS" w:cs="Arial Unicode MS"/>
          <w:color w:val="000080"/>
          <w:position w:val="6"/>
          <w:sz w:val="22"/>
          <w:szCs w:val="22"/>
        </w:rPr>
        <w:t>pool?</w:t>
      </w:r>
    </w:p>
    <w:p w14:paraId="2114C385" w14:textId="28FBD5C8" w:rsidR="00D00B50" w:rsidRPr="00F56A3A" w:rsidRDefault="003A244E" w:rsidP="00DD5AB3">
      <w:pPr>
        <w:ind w:left="720" w:hanging="720"/>
        <w:jc w:val="both"/>
        <w:rPr>
          <w:rFonts w:ascii="Arial Unicode MS" w:eastAsia="Arial Unicode MS" w:hAnsi="Arial Unicode MS" w:cs="Arial Unicode MS"/>
          <w:color w:val="000080"/>
          <w:sz w:val="20"/>
          <w:szCs w:val="20"/>
        </w:rPr>
      </w:pPr>
      <w:r w:rsidRPr="00CE703B">
        <w:rPr>
          <w:rFonts w:ascii="Arial Unicode MS" w:eastAsia="Arial Unicode MS" w:hAnsi="Arial Unicode MS" w:cs="Arial Unicode MS"/>
          <w:noProof/>
          <w:color w:val="000080"/>
          <w:sz w:val="18"/>
          <w:szCs w:val="18"/>
        </w:rPr>
        <w:drawing>
          <wp:inline distT="0" distB="0" distL="0" distR="0" wp14:anchorId="3E23307D" wp14:editId="3468867A">
            <wp:extent cx="200025" cy="200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D00B50" w:rsidRPr="00DD5AB3">
        <w:rPr>
          <w:rFonts w:ascii="Arial Unicode MS" w:eastAsia="Arial Unicode MS" w:hAnsi="Arial Unicode MS" w:cs="Arial Unicode MS"/>
          <w:color w:val="000080"/>
          <w:position w:val="6"/>
          <w:sz w:val="22"/>
          <w:szCs w:val="22"/>
        </w:rPr>
        <w:t xml:space="preserve">Is the top of the gate latch </w:t>
      </w:r>
      <w:r w:rsidR="00EC53EF" w:rsidRPr="00DD5AB3">
        <w:rPr>
          <w:rFonts w:ascii="Arial Unicode MS" w:eastAsia="Arial Unicode MS" w:hAnsi="Arial Unicode MS" w:cs="Arial Unicode MS"/>
          <w:color w:val="000080"/>
          <w:position w:val="6"/>
          <w:sz w:val="22"/>
          <w:szCs w:val="22"/>
        </w:rPr>
        <w:t xml:space="preserve">at least 1500mm from the </w:t>
      </w:r>
      <w:r w:rsidR="00F03A66" w:rsidRPr="00DD5AB3">
        <w:rPr>
          <w:rFonts w:ascii="Arial Unicode MS" w:eastAsia="Arial Unicode MS" w:hAnsi="Arial Unicode MS" w:cs="Arial Unicode MS"/>
          <w:color w:val="000080"/>
          <w:position w:val="6"/>
          <w:sz w:val="22"/>
          <w:szCs w:val="22"/>
        </w:rPr>
        <w:t>ground?</w:t>
      </w:r>
    </w:p>
    <w:p w14:paraId="349D8CE0" w14:textId="5E5D5351" w:rsidR="00EC53EF" w:rsidRPr="00F56A3A" w:rsidRDefault="003A244E" w:rsidP="00DD5AB3">
      <w:pPr>
        <w:ind w:left="720" w:hanging="720"/>
        <w:jc w:val="both"/>
        <w:rPr>
          <w:rFonts w:ascii="Arial Unicode MS" w:eastAsia="Arial Unicode MS" w:hAnsi="Arial Unicode MS" w:cs="Arial Unicode MS"/>
          <w:color w:val="000080"/>
          <w:sz w:val="20"/>
          <w:szCs w:val="20"/>
        </w:rPr>
      </w:pPr>
      <w:r w:rsidRPr="00CE703B">
        <w:rPr>
          <w:rFonts w:ascii="Arial Unicode MS" w:eastAsia="Arial Unicode MS" w:hAnsi="Arial Unicode MS" w:cs="Arial Unicode MS"/>
          <w:noProof/>
          <w:color w:val="000080"/>
          <w:sz w:val="18"/>
          <w:szCs w:val="18"/>
        </w:rPr>
        <w:drawing>
          <wp:inline distT="0" distB="0" distL="0" distR="0" wp14:anchorId="67080A0B" wp14:editId="4D29F9B4">
            <wp:extent cx="200025" cy="200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777CAD" w:rsidRPr="00DD5AB3">
        <w:rPr>
          <w:rFonts w:ascii="Arial Unicode MS" w:eastAsia="Arial Unicode MS" w:hAnsi="Arial Unicode MS" w:cs="Arial Unicode MS"/>
          <w:color w:val="000080"/>
          <w:position w:val="6"/>
          <w:sz w:val="22"/>
          <w:szCs w:val="22"/>
        </w:rPr>
        <w:t xml:space="preserve">Does the gate self close </w:t>
      </w:r>
      <w:r w:rsidR="00542466" w:rsidRPr="00DD5AB3">
        <w:rPr>
          <w:rFonts w:ascii="Arial Unicode MS" w:eastAsia="Arial Unicode MS" w:hAnsi="Arial Unicode MS" w:cs="Arial Unicode MS"/>
          <w:color w:val="000080"/>
          <w:position w:val="6"/>
          <w:sz w:val="22"/>
          <w:szCs w:val="22"/>
        </w:rPr>
        <w:t xml:space="preserve">and latch </w:t>
      </w:r>
      <w:r w:rsidR="00777CAD" w:rsidRPr="00DD5AB3">
        <w:rPr>
          <w:rFonts w:ascii="Arial Unicode MS" w:eastAsia="Arial Unicode MS" w:hAnsi="Arial Unicode MS" w:cs="Arial Unicode MS"/>
          <w:color w:val="000080"/>
          <w:position w:val="6"/>
          <w:sz w:val="22"/>
          <w:szCs w:val="22"/>
        </w:rPr>
        <w:t xml:space="preserve">from any </w:t>
      </w:r>
      <w:r w:rsidR="00F03A66" w:rsidRPr="00DD5AB3">
        <w:rPr>
          <w:rFonts w:ascii="Arial Unicode MS" w:eastAsia="Arial Unicode MS" w:hAnsi="Arial Unicode MS" w:cs="Arial Unicode MS"/>
          <w:color w:val="000080"/>
          <w:position w:val="6"/>
          <w:sz w:val="22"/>
          <w:szCs w:val="22"/>
        </w:rPr>
        <w:t>position</w:t>
      </w:r>
      <w:r w:rsidR="00F03A66" w:rsidRPr="00B12F2E">
        <w:rPr>
          <w:rFonts w:ascii="Arial Unicode MS" w:eastAsia="Arial Unicode MS" w:hAnsi="Arial Unicode MS" w:cs="Arial Unicode MS"/>
          <w:color w:val="000080"/>
          <w:position w:val="6"/>
          <w:sz w:val="20"/>
          <w:szCs w:val="20"/>
        </w:rPr>
        <w:t>?</w:t>
      </w:r>
    </w:p>
    <w:p w14:paraId="1B3232C3" w14:textId="68AC32D6" w:rsidR="00777CAD" w:rsidRPr="00F56A3A" w:rsidRDefault="003A244E" w:rsidP="00DD5AB3">
      <w:pPr>
        <w:ind w:left="720" w:hanging="720"/>
        <w:jc w:val="both"/>
        <w:rPr>
          <w:rFonts w:ascii="Arial Unicode MS" w:eastAsia="Arial Unicode MS" w:hAnsi="Arial Unicode MS" w:cs="Arial Unicode MS"/>
          <w:color w:val="000080"/>
          <w:sz w:val="20"/>
          <w:szCs w:val="20"/>
        </w:rPr>
      </w:pPr>
      <w:r w:rsidRPr="00CE703B">
        <w:rPr>
          <w:rFonts w:ascii="Arial Unicode MS" w:eastAsia="Arial Unicode MS" w:hAnsi="Arial Unicode MS" w:cs="Arial Unicode MS"/>
          <w:noProof/>
          <w:color w:val="000080"/>
          <w:sz w:val="18"/>
          <w:szCs w:val="18"/>
        </w:rPr>
        <w:drawing>
          <wp:inline distT="0" distB="0" distL="0" distR="0" wp14:anchorId="3A7631A5" wp14:editId="235400B7">
            <wp:extent cx="200025" cy="200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777CAD" w:rsidRPr="00DD5AB3">
        <w:rPr>
          <w:rFonts w:ascii="Arial Unicode MS" w:eastAsia="Arial Unicode MS" w:hAnsi="Arial Unicode MS" w:cs="Arial Unicode MS"/>
          <w:color w:val="000080"/>
          <w:position w:val="6"/>
          <w:sz w:val="22"/>
          <w:szCs w:val="22"/>
        </w:rPr>
        <w:t xml:space="preserve">Does the gate stay closed when </w:t>
      </w:r>
      <w:r w:rsidR="00F03A66" w:rsidRPr="00DD5AB3">
        <w:rPr>
          <w:rFonts w:ascii="Arial Unicode MS" w:eastAsia="Arial Unicode MS" w:hAnsi="Arial Unicode MS" w:cs="Arial Unicode MS"/>
          <w:color w:val="000080"/>
          <w:position w:val="6"/>
          <w:sz w:val="22"/>
          <w:szCs w:val="22"/>
        </w:rPr>
        <w:t>pulled?</w:t>
      </w:r>
    </w:p>
    <w:p w14:paraId="6FD21DF5" w14:textId="4AAA5A5F" w:rsidR="00F3236D" w:rsidRPr="00F56A3A" w:rsidRDefault="003A244E" w:rsidP="00DD5AB3">
      <w:pPr>
        <w:ind w:left="720" w:hanging="720"/>
        <w:jc w:val="both"/>
        <w:rPr>
          <w:rFonts w:ascii="Arial Unicode MS" w:eastAsia="Arial Unicode MS" w:hAnsi="Arial Unicode MS" w:cs="Arial Unicode MS"/>
          <w:color w:val="000080"/>
          <w:sz w:val="20"/>
          <w:szCs w:val="20"/>
        </w:rPr>
      </w:pPr>
      <w:r w:rsidRPr="00CE703B">
        <w:rPr>
          <w:rFonts w:ascii="Arial Unicode MS" w:eastAsia="Arial Unicode MS" w:hAnsi="Arial Unicode MS" w:cs="Arial Unicode MS"/>
          <w:noProof/>
          <w:color w:val="000080"/>
          <w:sz w:val="18"/>
          <w:szCs w:val="18"/>
        </w:rPr>
        <w:drawing>
          <wp:inline distT="0" distB="0" distL="0" distR="0" wp14:anchorId="635B6520" wp14:editId="4341B42F">
            <wp:extent cx="200025" cy="200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F3236D" w:rsidRPr="00DD5AB3">
        <w:rPr>
          <w:rFonts w:ascii="Arial Unicode MS" w:eastAsia="Arial Unicode MS" w:hAnsi="Arial Unicode MS" w:cs="Arial Unicode MS"/>
          <w:color w:val="000080"/>
          <w:position w:val="6"/>
          <w:sz w:val="22"/>
          <w:szCs w:val="22"/>
        </w:rPr>
        <w:t>Is the gap below the bottom of the gate less than 100mm?</w:t>
      </w:r>
    </w:p>
    <w:p w14:paraId="6AD425E7" w14:textId="22D45E05" w:rsidR="00646137" w:rsidRPr="00DD5AB3" w:rsidRDefault="003A244E" w:rsidP="00DD5AB3">
      <w:pPr>
        <w:ind w:left="720" w:hanging="720"/>
        <w:jc w:val="both"/>
        <w:rPr>
          <w:rFonts w:ascii="Arial Unicode MS" w:eastAsia="Arial Unicode MS" w:hAnsi="Arial Unicode MS" w:cs="Arial Unicode MS"/>
          <w:color w:val="000080"/>
          <w:sz w:val="22"/>
          <w:szCs w:val="22"/>
        </w:rPr>
      </w:pPr>
      <w:r w:rsidRPr="00CE703B">
        <w:rPr>
          <w:rFonts w:ascii="Arial Unicode MS" w:eastAsia="Arial Unicode MS" w:hAnsi="Arial Unicode MS" w:cs="Arial Unicode MS"/>
          <w:noProof/>
          <w:color w:val="000080"/>
          <w:sz w:val="18"/>
          <w:szCs w:val="18"/>
        </w:rPr>
        <w:drawing>
          <wp:inline distT="0" distB="0" distL="0" distR="0" wp14:anchorId="444362D4" wp14:editId="0BCF17E5">
            <wp:extent cx="200025" cy="200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F3236D" w:rsidRPr="00DD5AB3">
        <w:rPr>
          <w:rFonts w:ascii="Arial Unicode MS" w:eastAsia="Arial Unicode MS" w:hAnsi="Arial Unicode MS" w:cs="Arial Unicode MS"/>
          <w:color w:val="000080"/>
          <w:position w:val="6"/>
          <w:sz w:val="22"/>
          <w:szCs w:val="22"/>
        </w:rPr>
        <w:t>Are the hinges 900mm apart, or non-</w:t>
      </w:r>
      <w:r w:rsidR="00F03A66" w:rsidRPr="00DD5AB3">
        <w:rPr>
          <w:rFonts w:ascii="Arial Unicode MS" w:eastAsia="Arial Unicode MS" w:hAnsi="Arial Unicode MS" w:cs="Arial Unicode MS"/>
          <w:color w:val="000080"/>
          <w:position w:val="6"/>
          <w:sz w:val="22"/>
          <w:szCs w:val="22"/>
        </w:rPr>
        <w:t>climbable</w:t>
      </w:r>
      <w:r w:rsidR="00F3236D" w:rsidRPr="00DD5AB3">
        <w:rPr>
          <w:rFonts w:ascii="Arial Unicode MS" w:eastAsia="Arial Unicode MS" w:hAnsi="Arial Unicode MS" w:cs="Arial Unicode MS"/>
          <w:color w:val="000080"/>
          <w:position w:val="6"/>
          <w:sz w:val="22"/>
          <w:szCs w:val="22"/>
        </w:rPr>
        <w:t>?</w:t>
      </w:r>
    </w:p>
    <w:p w14:paraId="67BF1051" w14:textId="762B0443" w:rsidR="00646137" w:rsidRPr="00D0727F" w:rsidRDefault="003A244E" w:rsidP="00DD5AB3">
      <w:pPr>
        <w:ind w:left="720" w:hanging="720"/>
        <w:jc w:val="both"/>
        <w:rPr>
          <w:rFonts w:ascii="Arial Unicode MS" w:eastAsia="Arial Unicode MS" w:hAnsi="Arial Unicode MS" w:cs="Arial Unicode MS"/>
          <w:color w:val="000080"/>
          <w:sz w:val="20"/>
          <w:szCs w:val="20"/>
        </w:rPr>
      </w:pPr>
      <w:r w:rsidRPr="00CE703B">
        <w:rPr>
          <w:rFonts w:ascii="Arial Unicode MS" w:eastAsia="Arial Unicode MS" w:hAnsi="Arial Unicode MS" w:cs="Arial Unicode MS"/>
          <w:noProof/>
          <w:color w:val="000080"/>
          <w:sz w:val="18"/>
          <w:szCs w:val="18"/>
        </w:rPr>
        <w:drawing>
          <wp:inline distT="0" distB="0" distL="0" distR="0" wp14:anchorId="68332F90" wp14:editId="41D3D1F9">
            <wp:extent cx="200025" cy="200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646137" w:rsidRPr="00DD5AB3">
        <w:rPr>
          <w:rFonts w:ascii="Arial Unicode MS" w:eastAsia="Arial Unicode MS" w:hAnsi="Arial Unicode MS" w:cs="Arial Unicode MS"/>
          <w:color w:val="000080"/>
          <w:position w:val="6"/>
          <w:sz w:val="22"/>
          <w:szCs w:val="22"/>
        </w:rPr>
        <w:t>There are no items to prop the gate open</w:t>
      </w:r>
    </w:p>
    <w:p w14:paraId="27E1E7F1" w14:textId="77777777" w:rsidR="00646137" w:rsidRPr="00CE703B" w:rsidRDefault="00646137" w:rsidP="00913C19">
      <w:pPr>
        <w:rPr>
          <w:rFonts w:ascii="Arial Unicode MS" w:eastAsia="Arial Unicode MS" w:hAnsi="Arial Unicode MS" w:cs="Arial Unicode MS"/>
          <w:color w:val="000080"/>
          <w:sz w:val="20"/>
          <w:szCs w:val="20"/>
        </w:rPr>
      </w:pPr>
    </w:p>
    <w:p w14:paraId="6268E261" w14:textId="77777777" w:rsidR="008625F8" w:rsidRDefault="008625F8" w:rsidP="00846414">
      <w:pPr>
        <w:jc w:val="center"/>
        <w:rPr>
          <w:rFonts w:ascii="Arial Unicode MS" w:eastAsia="Arial Unicode MS" w:hAnsi="Arial Unicode MS" w:cs="Arial Unicode MS"/>
          <w:color w:val="5F5F5F"/>
          <w:sz w:val="28"/>
          <w:szCs w:val="28"/>
        </w:rPr>
      </w:pPr>
    </w:p>
    <w:p w14:paraId="208BCD56" w14:textId="233FD206" w:rsidR="00777CAD" w:rsidRPr="00C905F7" w:rsidRDefault="00646137" w:rsidP="00846414">
      <w:pPr>
        <w:jc w:val="center"/>
        <w:rPr>
          <w:rFonts w:ascii="Arial Unicode MS" w:eastAsia="Arial Unicode MS" w:hAnsi="Arial Unicode MS" w:cs="Arial Unicode MS"/>
          <w:color w:val="5F5F5F"/>
          <w:sz w:val="28"/>
          <w:szCs w:val="28"/>
        </w:rPr>
      </w:pPr>
      <w:r w:rsidRPr="00C905F7">
        <w:rPr>
          <w:rFonts w:ascii="Arial Unicode MS" w:eastAsia="Arial Unicode MS" w:hAnsi="Arial Unicode MS" w:cs="Arial Unicode MS"/>
          <w:color w:val="5F5F5F"/>
          <w:sz w:val="28"/>
          <w:szCs w:val="28"/>
        </w:rPr>
        <w:t>Fence</w:t>
      </w:r>
    </w:p>
    <w:p w14:paraId="2E512C58" w14:textId="77777777" w:rsidR="00CE703B" w:rsidRPr="00C905F7" w:rsidRDefault="00CE703B" w:rsidP="00913C19">
      <w:pPr>
        <w:rPr>
          <w:rFonts w:ascii="Arial Unicode MS" w:eastAsia="Arial Unicode MS" w:hAnsi="Arial Unicode MS" w:cs="Arial Unicode MS"/>
          <w:b/>
          <w:color w:val="5F5F5F"/>
          <w:sz w:val="14"/>
          <w:szCs w:val="14"/>
        </w:rPr>
      </w:pPr>
    </w:p>
    <w:p w14:paraId="7B1EE61C" w14:textId="7468E4A0" w:rsidR="00646137" w:rsidRPr="00DD5AB3" w:rsidRDefault="003A244E" w:rsidP="00DD5AB3">
      <w:pPr>
        <w:jc w:val="both"/>
        <w:rPr>
          <w:rFonts w:ascii="Arial Unicode MS" w:eastAsia="Arial Unicode MS" w:hAnsi="Arial Unicode MS" w:cs="Arial Unicode MS"/>
          <w:color w:val="000080"/>
          <w:sz w:val="22"/>
          <w:szCs w:val="22"/>
        </w:rPr>
      </w:pPr>
      <w:r w:rsidRPr="00CE703B">
        <w:rPr>
          <w:rFonts w:ascii="Arial Unicode MS" w:eastAsia="Arial Unicode MS" w:hAnsi="Arial Unicode MS" w:cs="Arial Unicode MS"/>
          <w:noProof/>
          <w:color w:val="000080"/>
          <w:sz w:val="18"/>
          <w:szCs w:val="18"/>
        </w:rPr>
        <w:drawing>
          <wp:inline distT="0" distB="0" distL="0" distR="0" wp14:anchorId="0EB48B45" wp14:editId="1309A76E">
            <wp:extent cx="200025" cy="200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DC635C" w:rsidRPr="00DD5AB3">
        <w:rPr>
          <w:rFonts w:ascii="Arial Unicode MS" w:eastAsia="Arial Unicode MS" w:hAnsi="Arial Unicode MS" w:cs="Arial Unicode MS"/>
          <w:color w:val="000080"/>
          <w:position w:val="6"/>
          <w:sz w:val="22"/>
          <w:szCs w:val="22"/>
        </w:rPr>
        <w:t>Are all fence panels in place?</w:t>
      </w:r>
    </w:p>
    <w:p w14:paraId="6B6EBE93" w14:textId="0EB5DC8C" w:rsidR="00DC635C" w:rsidRPr="00B12F2E" w:rsidRDefault="003A244E" w:rsidP="00DD5AB3">
      <w:pPr>
        <w:ind w:left="720" w:hanging="720"/>
        <w:jc w:val="both"/>
        <w:rPr>
          <w:rFonts w:ascii="Arial Unicode MS" w:eastAsia="Arial Unicode MS" w:hAnsi="Arial Unicode MS" w:cs="Arial Unicode MS"/>
          <w:color w:val="000080"/>
          <w:position w:val="6"/>
          <w:sz w:val="16"/>
          <w:szCs w:val="16"/>
        </w:rPr>
      </w:pPr>
      <w:r w:rsidRPr="00DD5AB3">
        <w:rPr>
          <w:rFonts w:ascii="Arial Unicode MS" w:eastAsia="Arial Unicode MS" w:hAnsi="Arial Unicode MS" w:cs="Arial Unicode MS"/>
          <w:noProof/>
          <w:color w:val="000080"/>
          <w:sz w:val="22"/>
          <w:szCs w:val="22"/>
        </w:rPr>
        <w:drawing>
          <wp:inline distT="0" distB="0" distL="0" distR="0" wp14:anchorId="3F4F9562" wp14:editId="3AF972CC">
            <wp:extent cx="200025" cy="2000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DC635C" w:rsidRPr="00DD5AB3">
        <w:rPr>
          <w:rFonts w:ascii="Arial Unicode MS" w:eastAsia="Arial Unicode MS" w:hAnsi="Arial Unicode MS" w:cs="Arial Unicode MS"/>
          <w:color w:val="000080"/>
          <w:position w:val="6"/>
          <w:sz w:val="22"/>
          <w:szCs w:val="22"/>
        </w:rPr>
        <w:t>Are all screws, nails and fixings secure?</w:t>
      </w:r>
    </w:p>
    <w:p w14:paraId="1291F7BB" w14:textId="3B5C1342" w:rsidR="00DC635C" w:rsidRPr="00D0727F" w:rsidRDefault="003A244E" w:rsidP="00DD5AB3">
      <w:pPr>
        <w:jc w:val="both"/>
        <w:rPr>
          <w:rFonts w:ascii="Arial Unicode MS" w:eastAsia="Arial Unicode MS" w:hAnsi="Arial Unicode MS" w:cs="Arial Unicode MS"/>
          <w:color w:val="000080"/>
          <w:sz w:val="20"/>
          <w:szCs w:val="20"/>
        </w:rPr>
      </w:pPr>
      <w:r w:rsidRPr="00CE703B">
        <w:rPr>
          <w:rFonts w:ascii="Arial Unicode MS" w:eastAsia="Arial Unicode MS" w:hAnsi="Arial Unicode MS" w:cs="Arial Unicode MS"/>
          <w:noProof/>
          <w:color w:val="000080"/>
          <w:sz w:val="18"/>
          <w:szCs w:val="18"/>
        </w:rPr>
        <w:drawing>
          <wp:inline distT="0" distB="0" distL="0" distR="0" wp14:anchorId="6B2296BB" wp14:editId="19F73294">
            <wp:extent cx="200025" cy="2000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DC635C" w:rsidRPr="00DD5AB3">
        <w:rPr>
          <w:rFonts w:ascii="Arial Unicode MS" w:eastAsia="Arial Unicode MS" w:hAnsi="Arial Unicode MS" w:cs="Arial Unicode MS"/>
          <w:color w:val="000080"/>
          <w:position w:val="6"/>
          <w:sz w:val="22"/>
          <w:szCs w:val="22"/>
        </w:rPr>
        <w:t>Is the fence free of sharp edges?</w:t>
      </w:r>
    </w:p>
    <w:p w14:paraId="04D96AD3" w14:textId="7D51713E" w:rsidR="00DC635C" w:rsidRPr="00D0727F" w:rsidRDefault="003A244E" w:rsidP="00DD5AB3">
      <w:pPr>
        <w:jc w:val="both"/>
        <w:rPr>
          <w:rFonts w:ascii="Arial Unicode MS" w:eastAsia="Arial Unicode MS" w:hAnsi="Arial Unicode MS" w:cs="Arial Unicode MS"/>
          <w:color w:val="000080"/>
          <w:sz w:val="20"/>
          <w:szCs w:val="20"/>
        </w:rPr>
      </w:pPr>
      <w:r w:rsidRPr="00CE703B">
        <w:rPr>
          <w:rFonts w:ascii="Arial Unicode MS" w:eastAsia="Arial Unicode MS" w:hAnsi="Arial Unicode MS" w:cs="Arial Unicode MS"/>
          <w:noProof/>
          <w:color w:val="000080"/>
          <w:sz w:val="18"/>
          <w:szCs w:val="18"/>
        </w:rPr>
        <w:drawing>
          <wp:inline distT="0" distB="0" distL="0" distR="0" wp14:anchorId="28FD84BD" wp14:editId="36F8AEAA">
            <wp:extent cx="200025" cy="200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DC635C" w:rsidRPr="00DD5AB3">
        <w:rPr>
          <w:rFonts w:ascii="Arial Unicode MS" w:eastAsia="Arial Unicode MS" w:hAnsi="Arial Unicode MS" w:cs="Arial Unicode MS"/>
          <w:color w:val="000080"/>
          <w:position w:val="6"/>
          <w:sz w:val="22"/>
          <w:szCs w:val="22"/>
        </w:rPr>
        <w:t>Is the fence at least 1200mm high?</w:t>
      </w:r>
      <w:r w:rsidR="00DC635C" w:rsidRPr="00D0727F">
        <w:rPr>
          <w:rFonts w:ascii="Arial Unicode MS" w:eastAsia="Arial Unicode MS" w:hAnsi="Arial Unicode MS" w:cs="Arial Unicode MS"/>
          <w:color w:val="000080"/>
          <w:sz w:val="20"/>
          <w:szCs w:val="20"/>
        </w:rPr>
        <w:t xml:space="preserve"> </w:t>
      </w:r>
    </w:p>
    <w:p w14:paraId="23E3C25F" w14:textId="18719D14" w:rsidR="00DC635C" w:rsidRPr="00D0727F" w:rsidRDefault="003A244E" w:rsidP="00DD5AB3">
      <w:pPr>
        <w:ind w:left="720" w:hanging="720"/>
        <w:jc w:val="both"/>
        <w:rPr>
          <w:rFonts w:ascii="Arial Unicode MS" w:eastAsia="Arial Unicode MS" w:hAnsi="Arial Unicode MS" w:cs="Arial Unicode MS"/>
          <w:color w:val="000080"/>
          <w:sz w:val="20"/>
          <w:szCs w:val="20"/>
        </w:rPr>
      </w:pPr>
      <w:r w:rsidRPr="00CE703B">
        <w:rPr>
          <w:rFonts w:ascii="Arial Unicode MS" w:eastAsia="Arial Unicode MS" w:hAnsi="Arial Unicode MS" w:cs="Arial Unicode MS"/>
          <w:noProof/>
          <w:color w:val="000080"/>
          <w:sz w:val="18"/>
          <w:szCs w:val="18"/>
        </w:rPr>
        <w:drawing>
          <wp:inline distT="0" distB="0" distL="0" distR="0" wp14:anchorId="20DA036E" wp14:editId="582B83F1">
            <wp:extent cx="200025" cy="200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5B6073" w:rsidRPr="00DD5AB3">
        <w:rPr>
          <w:rFonts w:ascii="Arial Unicode MS" w:eastAsia="Arial Unicode MS" w:hAnsi="Arial Unicode MS" w:cs="Arial Unicode MS"/>
          <w:color w:val="000080"/>
          <w:position w:val="6"/>
          <w:sz w:val="22"/>
          <w:szCs w:val="22"/>
        </w:rPr>
        <w:t>Is the gap below the bottom of the fence less than 100mm?</w:t>
      </w:r>
    </w:p>
    <w:p w14:paraId="73A4864F" w14:textId="2104C6C9" w:rsidR="005B6073" w:rsidRPr="00B12F2E" w:rsidRDefault="003A244E" w:rsidP="00DD5AB3">
      <w:pPr>
        <w:ind w:left="720" w:hanging="720"/>
        <w:jc w:val="both"/>
        <w:rPr>
          <w:rFonts w:ascii="Arial Unicode MS" w:eastAsia="Arial Unicode MS" w:hAnsi="Arial Unicode MS" w:cs="Arial Unicode MS"/>
          <w:color w:val="000080"/>
          <w:position w:val="6"/>
          <w:sz w:val="20"/>
          <w:szCs w:val="20"/>
        </w:rPr>
      </w:pPr>
      <w:r w:rsidRPr="00CE703B">
        <w:rPr>
          <w:rFonts w:ascii="Arial Unicode MS" w:eastAsia="Arial Unicode MS" w:hAnsi="Arial Unicode MS" w:cs="Arial Unicode MS"/>
          <w:noProof/>
          <w:color w:val="000080"/>
          <w:sz w:val="18"/>
          <w:szCs w:val="18"/>
        </w:rPr>
        <w:drawing>
          <wp:inline distT="0" distB="0" distL="0" distR="0" wp14:anchorId="66C25259" wp14:editId="5867CBDD">
            <wp:extent cx="200025" cy="2000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5B6073" w:rsidRPr="00DD5AB3">
        <w:rPr>
          <w:rFonts w:ascii="Arial Unicode MS" w:eastAsia="Arial Unicode MS" w:hAnsi="Arial Unicode MS" w:cs="Arial Unicode MS"/>
          <w:color w:val="000080"/>
          <w:position w:val="6"/>
          <w:sz w:val="22"/>
          <w:szCs w:val="22"/>
        </w:rPr>
        <w:t>Are there any g</w:t>
      </w:r>
      <w:r w:rsidR="00D60C30" w:rsidRPr="00DD5AB3">
        <w:rPr>
          <w:rFonts w:ascii="Arial Unicode MS" w:eastAsia="Arial Unicode MS" w:hAnsi="Arial Unicode MS" w:cs="Arial Unicode MS"/>
          <w:color w:val="000080"/>
          <w:position w:val="6"/>
          <w:sz w:val="22"/>
          <w:szCs w:val="22"/>
        </w:rPr>
        <w:t xml:space="preserve">aps in the fence bars more than </w:t>
      </w:r>
      <w:r w:rsidR="005B6073" w:rsidRPr="00DD5AB3">
        <w:rPr>
          <w:rFonts w:ascii="Arial Unicode MS" w:eastAsia="Arial Unicode MS" w:hAnsi="Arial Unicode MS" w:cs="Arial Unicode MS"/>
          <w:color w:val="000080"/>
          <w:position w:val="6"/>
          <w:sz w:val="22"/>
          <w:szCs w:val="22"/>
        </w:rPr>
        <w:t>100mm?</w:t>
      </w:r>
    </w:p>
    <w:p w14:paraId="09C16FB3" w14:textId="059ACC85" w:rsidR="00913C19" w:rsidRDefault="003A244E" w:rsidP="00DD5AB3">
      <w:pPr>
        <w:ind w:left="720" w:hanging="720"/>
        <w:jc w:val="both"/>
        <w:rPr>
          <w:rFonts w:ascii="Arial Unicode MS" w:eastAsia="Arial Unicode MS" w:hAnsi="Arial Unicode MS" w:cs="Arial Unicode MS"/>
          <w:color w:val="000080"/>
          <w:sz w:val="18"/>
          <w:szCs w:val="18"/>
        </w:rPr>
      </w:pPr>
      <w:r w:rsidRPr="00CE703B">
        <w:rPr>
          <w:rFonts w:ascii="Arial Unicode MS" w:eastAsia="Arial Unicode MS" w:hAnsi="Arial Unicode MS" w:cs="Arial Unicode MS"/>
          <w:noProof/>
          <w:color w:val="000080"/>
          <w:sz w:val="18"/>
          <w:szCs w:val="18"/>
        </w:rPr>
        <w:drawing>
          <wp:inline distT="0" distB="0" distL="0" distR="0" wp14:anchorId="47DE13CC" wp14:editId="1EB44A80">
            <wp:extent cx="200025" cy="2000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5B6073" w:rsidRPr="00DD5AB3">
        <w:rPr>
          <w:rFonts w:ascii="Arial Unicode MS" w:eastAsia="Arial Unicode MS" w:hAnsi="Arial Unicode MS" w:cs="Arial Unicode MS"/>
          <w:color w:val="000080"/>
          <w:position w:val="6"/>
          <w:sz w:val="22"/>
          <w:szCs w:val="22"/>
        </w:rPr>
        <w:t xml:space="preserve">Are </w:t>
      </w:r>
      <w:r w:rsidR="00F03A66" w:rsidRPr="00DD5AB3">
        <w:rPr>
          <w:rFonts w:ascii="Arial Unicode MS" w:eastAsia="Arial Unicode MS" w:hAnsi="Arial Unicode MS" w:cs="Arial Unicode MS"/>
          <w:color w:val="000080"/>
          <w:position w:val="6"/>
          <w:sz w:val="22"/>
          <w:szCs w:val="22"/>
        </w:rPr>
        <w:t>climbable horizontal</w:t>
      </w:r>
      <w:r w:rsidR="005B6073" w:rsidRPr="00DD5AB3">
        <w:rPr>
          <w:rFonts w:ascii="Arial Unicode MS" w:eastAsia="Arial Unicode MS" w:hAnsi="Arial Unicode MS" w:cs="Arial Unicode MS"/>
          <w:color w:val="000080"/>
          <w:position w:val="6"/>
          <w:sz w:val="22"/>
          <w:szCs w:val="22"/>
        </w:rPr>
        <w:t xml:space="preserve"> rails at least 900mm apart</w:t>
      </w:r>
      <w:r w:rsidR="003B2EF6" w:rsidRPr="00DD5AB3">
        <w:rPr>
          <w:rFonts w:ascii="Arial Unicode MS" w:eastAsia="Arial Unicode MS" w:hAnsi="Arial Unicode MS" w:cs="Arial Unicode MS"/>
          <w:color w:val="000080"/>
          <w:position w:val="6"/>
          <w:sz w:val="22"/>
          <w:szCs w:val="22"/>
        </w:rPr>
        <w:t>?</w:t>
      </w:r>
    </w:p>
    <w:p w14:paraId="5CE6E830" w14:textId="77777777" w:rsidR="00913C19" w:rsidRPr="00DD5AB3" w:rsidRDefault="00913C19" w:rsidP="00913C19">
      <w:pPr>
        <w:ind w:left="720" w:hanging="720"/>
        <w:rPr>
          <w:rFonts w:ascii="Arial Unicode MS" w:eastAsia="Arial Unicode MS" w:hAnsi="Arial Unicode MS" w:cs="Arial Unicode MS"/>
          <w:color w:val="000080"/>
          <w:sz w:val="28"/>
          <w:szCs w:val="28"/>
        </w:rPr>
      </w:pPr>
    </w:p>
    <w:p w14:paraId="21666230" w14:textId="77777777" w:rsidR="00DD5AB3" w:rsidRDefault="00DD5AB3" w:rsidP="00DD5AB3">
      <w:pPr>
        <w:rPr>
          <w:rFonts w:ascii="Arial Unicode MS" w:eastAsia="Arial Unicode MS" w:hAnsi="Arial Unicode MS" w:cs="Arial Unicode MS"/>
          <w:b/>
          <w:color w:val="5F5F5F"/>
        </w:rPr>
      </w:pPr>
    </w:p>
    <w:p w14:paraId="6FD1A2BA" w14:textId="77777777" w:rsidR="00D618B5" w:rsidRPr="00C905F7" w:rsidRDefault="00D618B5" w:rsidP="00E53646">
      <w:pPr>
        <w:jc w:val="center"/>
        <w:rPr>
          <w:rFonts w:ascii="Arial Unicode MS" w:eastAsia="Arial Unicode MS" w:hAnsi="Arial Unicode MS" w:cs="Arial Unicode MS"/>
          <w:color w:val="000080"/>
          <w:sz w:val="28"/>
          <w:szCs w:val="28"/>
        </w:rPr>
      </w:pPr>
      <w:r w:rsidRPr="00C905F7">
        <w:rPr>
          <w:rFonts w:ascii="Arial Unicode MS" w:eastAsia="Arial Unicode MS" w:hAnsi="Arial Unicode MS" w:cs="Arial Unicode MS"/>
          <w:color w:val="5F5F5F"/>
          <w:sz w:val="28"/>
          <w:szCs w:val="28"/>
        </w:rPr>
        <w:t xml:space="preserve">Fence Strength &amp; </w:t>
      </w:r>
      <w:r w:rsidR="00C44746" w:rsidRPr="00C905F7">
        <w:rPr>
          <w:rFonts w:ascii="Arial Unicode MS" w:eastAsia="Arial Unicode MS" w:hAnsi="Arial Unicode MS" w:cs="Arial Unicode MS"/>
          <w:color w:val="5F5F5F"/>
          <w:sz w:val="28"/>
          <w:szCs w:val="28"/>
        </w:rPr>
        <w:t>Rigidity</w:t>
      </w:r>
    </w:p>
    <w:p w14:paraId="585CAADC" w14:textId="77777777" w:rsidR="00CE703B" w:rsidRPr="00C905F7" w:rsidRDefault="00CE703B" w:rsidP="00E53646">
      <w:pPr>
        <w:jc w:val="center"/>
        <w:rPr>
          <w:rFonts w:ascii="Arial Unicode MS" w:eastAsia="Arial Unicode MS" w:hAnsi="Arial Unicode MS" w:cs="Arial Unicode MS"/>
          <w:b/>
          <w:color w:val="5F5F5F"/>
          <w:sz w:val="14"/>
          <w:szCs w:val="14"/>
        </w:rPr>
      </w:pPr>
    </w:p>
    <w:p w14:paraId="7613AC56" w14:textId="08862DF7" w:rsidR="00D618B5" w:rsidRPr="00DD5AB3" w:rsidRDefault="003A244E" w:rsidP="00E53646">
      <w:pPr>
        <w:ind w:left="720" w:hanging="720"/>
        <w:rPr>
          <w:rFonts w:ascii="Arial Unicode MS" w:eastAsia="Arial Unicode MS" w:hAnsi="Arial Unicode MS" w:cs="Arial Unicode MS"/>
          <w:color w:val="000080"/>
          <w:position w:val="6"/>
          <w:sz w:val="22"/>
          <w:szCs w:val="22"/>
        </w:rPr>
      </w:pPr>
      <w:r w:rsidRPr="00CE703B">
        <w:rPr>
          <w:rFonts w:ascii="Arial Unicode MS" w:eastAsia="Arial Unicode MS" w:hAnsi="Arial Unicode MS" w:cs="Arial Unicode MS"/>
          <w:noProof/>
          <w:color w:val="000080"/>
          <w:sz w:val="18"/>
          <w:szCs w:val="18"/>
        </w:rPr>
        <w:drawing>
          <wp:inline distT="0" distB="0" distL="0" distR="0" wp14:anchorId="2DAA4F6E" wp14:editId="726ADBFB">
            <wp:extent cx="200025" cy="2000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D618B5" w:rsidRPr="00DD5AB3">
        <w:rPr>
          <w:rFonts w:ascii="Arial Unicode MS" w:eastAsia="Arial Unicode MS" w:hAnsi="Arial Unicode MS" w:cs="Arial Unicode MS"/>
          <w:color w:val="000080"/>
          <w:position w:val="6"/>
          <w:sz w:val="22"/>
          <w:szCs w:val="22"/>
        </w:rPr>
        <w:t>If you squeeze the vertical bars, does the gap remains less than 100mm on either side</w:t>
      </w:r>
      <w:r w:rsidR="00DE2BAD" w:rsidRPr="00DD5AB3">
        <w:rPr>
          <w:rFonts w:ascii="Arial Unicode MS" w:eastAsia="Arial Unicode MS" w:hAnsi="Arial Unicode MS" w:cs="Arial Unicode MS"/>
          <w:color w:val="000080"/>
          <w:position w:val="6"/>
          <w:sz w:val="22"/>
          <w:szCs w:val="22"/>
        </w:rPr>
        <w:t>?</w:t>
      </w:r>
    </w:p>
    <w:p w14:paraId="6BC74717" w14:textId="77777777" w:rsidR="00DD5AB3" w:rsidRPr="00C905F7" w:rsidRDefault="00DD5AB3" w:rsidP="00913C19">
      <w:pPr>
        <w:rPr>
          <w:rFonts w:ascii="Arial Unicode MS" w:eastAsia="Arial Unicode MS" w:hAnsi="Arial Unicode MS" w:cs="Arial Unicode MS"/>
          <w:b/>
          <w:color w:val="5F5F5F"/>
          <w:sz w:val="20"/>
          <w:szCs w:val="20"/>
        </w:rPr>
      </w:pPr>
    </w:p>
    <w:p w14:paraId="2423CC84" w14:textId="77777777" w:rsidR="008625F8" w:rsidRDefault="008625F8" w:rsidP="00846414">
      <w:pPr>
        <w:jc w:val="center"/>
        <w:rPr>
          <w:rFonts w:ascii="Arial Unicode MS" w:eastAsia="Arial Unicode MS" w:hAnsi="Arial Unicode MS" w:cs="Arial Unicode MS"/>
          <w:color w:val="5F5F5F"/>
          <w:sz w:val="28"/>
          <w:szCs w:val="28"/>
        </w:rPr>
      </w:pPr>
    </w:p>
    <w:p w14:paraId="4D640048" w14:textId="77777777" w:rsidR="008625F8" w:rsidRDefault="008625F8" w:rsidP="00846414">
      <w:pPr>
        <w:jc w:val="center"/>
        <w:rPr>
          <w:rFonts w:ascii="Arial Unicode MS" w:eastAsia="Arial Unicode MS" w:hAnsi="Arial Unicode MS" w:cs="Arial Unicode MS"/>
          <w:color w:val="5F5F5F"/>
          <w:sz w:val="28"/>
          <w:szCs w:val="28"/>
        </w:rPr>
      </w:pPr>
    </w:p>
    <w:p w14:paraId="0F36E004" w14:textId="77777777" w:rsidR="008625F8" w:rsidRDefault="008625F8" w:rsidP="00846414">
      <w:pPr>
        <w:jc w:val="center"/>
        <w:rPr>
          <w:rFonts w:ascii="Arial Unicode MS" w:eastAsia="Arial Unicode MS" w:hAnsi="Arial Unicode MS" w:cs="Arial Unicode MS"/>
          <w:color w:val="5F5F5F"/>
          <w:sz w:val="28"/>
          <w:szCs w:val="28"/>
        </w:rPr>
      </w:pPr>
    </w:p>
    <w:p w14:paraId="7DB778A6" w14:textId="77777777" w:rsidR="008625F8" w:rsidRDefault="008625F8" w:rsidP="00846414">
      <w:pPr>
        <w:jc w:val="center"/>
        <w:rPr>
          <w:rFonts w:ascii="Arial Unicode MS" w:eastAsia="Arial Unicode MS" w:hAnsi="Arial Unicode MS" w:cs="Arial Unicode MS"/>
          <w:color w:val="5F5F5F"/>
          <w:sz w:val="28"/>
          <w:szCs w:val="28"/>
        </w:rPr>
      </w:pPr>
    </w:p>
    <w:p w14:paraId="446F4B83" w14:textId="77777777" w:rsidR="008625F8" w:rsidRDefault="008625F8" w:rsidP="00846414">
      <w:pPr>
        <w:jc w:val="center"/>
        <w:rPr>
          <w:rFonts w:ascii="Arial Unicode MS" w:eastAsia="Arial Unicode MS" w:hAnsi="Arial Unicode MS" w:cs="Arial Unicode MS"/>
          <w:color w:val="5F5F5F"/>
          <w:sz w:val="28"/>
          <w:szCs w:val="28"/>
        </w:rPr>
      </w:pPr>
    </w:p>
    <w:p w14:paraId="23F84A9C" w14:textId="77777777" w:rsidR="008625F8" w:rsidRDefault="008625F8" w:rsidP="00846414">
      <w:pPr>
        <w:jc w:val="center"/>
        <w:rPr>
          <w:rFonts w:ascii="Arial Unicode MS" w:eastAsia="Arial Unicode MS" w:hAnsi="Arial Unicode MS" w:cs="Arial Unicode MS"/>
          <w:color w:val="5F5F5F"/>
          <w:sz w:val="28"/>
          <w:szCs w:val="28"/>
        </w:rPr>
      </w:pPr>
    </w:p>
    <w:p w14:paraId="286E1E91" w14:textId="77777777" w:rsidR="008625F8" w:rsidRDefault="008625F8" w:rsidP="00846414">
      <w:pPr>
        <w:jc w:val="center"/>
        <w:rPr>
          <w:rFonts w:ascii="Arial Unicode MS" w:eastAsia="Arial Unicode MS" w:hAnsi="Arial Unicode MS" w:cs="Arial Unicode MS"/>
          <w:color w:val="5F5F5F"/>
          <w:sz w:val="28"/>
          <w:szCs w:val="28"/>
        </w:rPr>
      </w:pPr>
    </w:p>
    <w:p w14:paraId="56FF3444" w14:textId="5DE21EB5" w:rsidR="00DE2BAD" w:rsidRPr="00C905F7" w:rsidRDefault="008625F8" w:rsidP="00846414">
      <w:pPr>
        <w:jc w:val="center"/>
        <w:rPr>
          <w:rFonts w:ascii="Arial Unicode MS" w:eastAsia="Arial Unicode MS" w:hAnsi="Arial Unicode MS" w:cs="Arial Unicode MS"/>
          <w:color w:val="5F5F5F"/>
          <w:sz w:val="28"/>
          <w:szCs w:val="28"/>
        </w:rPr>
      </w:pPr>
      <w:r w:rsidRPr="00C905F7">
        <w:rPr>
          <w:rFonts w:ascii="Arial Unicode MS" w:eastAsia="Arial Unicode MS" w:hAnsi="Arial Unicode MS" w:cs="Arial Unicode MS"/>
          <w:color w:val="5F5F5F"/>
          <w:sz w:val="28"/>
          <w:szCs w:val="28"/>
        </w:rPr>
        <w:t>Non-Climbable</w:t>
      </w:r>
      <w:r w:rsidR="00303278" w:rsidRPr="00C905F7">
        <w:rPr>
          <w:rFonts w:ascii="Arial Unicode MS" w:eastAsia="Arial Unicode MS" w:hAnsi="Arial Unicode MS" w:cs="Arial Unicode MS"/>
          <w:color w:val="5F5F5F"/>
          <w:sz w:val="28"/>
          <w:szCs w:val="28"/>
        </w:rPr>
        <w:t xml:space="preserve"> Zone</w:t>
      </w:r>
    </w:p>
    <w:p w14:paraId="1784F8BC" w14:textId="77777777" w:rsidR="00CE703B" w:rsidRPr="00C905F7" w:rsidRDefault="00CE703B" w:rsidP="00913C19">
      <w:pPr>
        <w:rPr>
          <w:rFonts w:ascii="Arial Unicode MS" w:eastAsia="Arial Unicode MS" w:hAnsi="Arial Unicode MS" w:cs="Arial Unicode MS"/>
          <w:b/>
          <w:color w:val="5F5F5F"/>
          <w:sz w:val="14"/>
          <w:szCs w:val="14"/>
        </w:rPr>
      </w:pPr>
    </w:p>
    <w:p w14:paraId="63470A94" w14:textId="71B30BDA" w:rsidR="00D45783" w:rsidRPr="00DD5AB3" w:rsidRDefault="003A244E" w:rsidP="00DD5AB3">
      <w:pPr>
        <w:ind w:left="720" w:hanging="720"/>
        <w:jc w:val="both"/>
        <w:rPr>
          <w:rFonts w:ascii="Arial Unicode MS" w:eastAsia="Arial Unicode MS" w:hAnsi="Arial Unicode MS" w:cs="Arial Unicode MS"/>
          <w:color w:val="000080"/>
          <w:position w:val="6"/>
          <w:sz w:val="22"/>
          <w:szCs w:val="22"/>
        </w:rPr>
      </w:pPr>
      <w:r w:rsidRPr="00CE703B">
        <w:rPr>
          <w:rFonts w:ascii="Arial Unicode MS" w:eastAsia="Arial Unicode MS" w:hAnsi="Arial Unicode MS" w:cs="Arial Unicode MS"/>
          <w:noProof/>
          <w:color w:val="000080"/>
          <w:sz w:val="18"/>
          <w:szCs w:val="18"/>
        </w:rPr>
        <w:drawing>
          <wp:inline distT="0" distB="0" distL="0" distR="0" wp14:anchorId="79B5EC06" wp14:editId="0BE1F271">
            <wp:extent cx="200025" cy="2000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28423F" w:rsidRPr="00DD5AB3">
        <w:rPr>
          <w:rFonts w:ascii="Arial Unicode MS" w:eastAsia="Arial Unicode MS" w:hAnsi="Arial Unicode MS" w:cs="Arial Unicode MS"/>
          <w:color w:val="000080"/>
          <w:position w:val="6"/>
          <w:sz w:val="22"/>
          <w:szCs w:val="22"/>
        </w:rPr>
        <w:t>Are tre</w:t>
      </w:r>
      <w:r w:rsidR="008625F8">
        <w:rPr>
          <w:rFonts w:ascii="Arial Unicode MS" w:eastAsia="Arial Unicode MS" w:hAnsi="Arial Unicode MS" w:cs="Arial Unicode MS"/>
          <w:color w:val="000080"/>
          <w:position w:val="6"/>
          <w:sz w:val="22"/>
          <w:szCs w:val="22"/>
        </w:rPr>
        <w:t>e</w:t>
      </w:r>
      <w:r w:rsidR="0028423F" w:rsidRPr="00DD5AB3">
        <w:rPr>
          <w:rFonts w:ascii="Arial Unicode MS" w:eastAsia="Arial Unicode MS" w:hAnsi="Arial Unicode MS" w:cs="Arial Unicode MS"/>
          <w:color w:val="000080"/>
          <w:position w:val="6"/>
          <w:sz w:val="22"/>
          <w:szCs w:val="22"/>
        </w:rPr>
        <w:t>s at least 900mm from the pool fence?</w:t>
      </w:r>
    </w:p>
    <w:p w14:paraId="376DB824" w14:textId="134046E3" w:rsidR="005B6073" w:rsidRPr="00B12F2E" w:rsidRDefault="003A244E" w:rsidP="00DD5AB3">
      <w:pPr>
        <w:ind w:left="720" w:hanging="720"/>
        <w:jc w:val="both"/>
        <w:rPr>
          <w:rFonts w:ascii="Arial Unicode MS" w:eastAsia="Arial Unicode MS" w:hAnsi="Arial Unicode MS" w:cs="Arial Unicode MS"/>
          <w:color w:val="000080"/>
          <w:position w:val="6"/>
          <w:sz w:val="18"/>
          <w:szCs w:val="18"/>
        </w:rPr>
      </w:pPr>
      <w:r w:rsidRPr="00CE703B">
        <w:rPr>
          <w:rFonts w:ascii="Arial Unicode MS" w:eastAsia="Arial Unicode MS" w:hAnsi="Arial Unicode MS" w:cs="Arial Unicode MS"/>
          <w:noProof/>
          <w:color w:val="000080"/>
          <w:sz w:val="18"/>
          <w:szCs w:val="18"/>
        </w:rPr>
        <w:drawing>
          <wp:inline distT="0" distB="0" distL="0" distR="0" wp14:anchorId="532CA3CE" wp14:editId="0974A18B">
            <wp:extent cx="200025" cy="2000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28423F" w:rsidRPr="00DD5AB3">
        <w:rPr>
          <w:rFonts w:ascii="Arial Unicode MS" w:eastAsia="Arial Unicode MS" w:hAnsi="Arial Unicode MS" w:cs="Arial Unicode MS"/>
          <w:color w:val="000080"/>
          <w:position w:val="6"/>
          <w:sz w:val="22"/>
          <w:szCs w:val="22"/>
        </w:rPr>
        <w:t>Are c</w:t>
      </w:r>
      <w:r w:rsidR="008625F8">
        <w:rPr>
          <w:rFonts w:ascii="Arial Unicode MS" w:eastAsia="Arial Unicode MS" w:hAnsi="Arial Unicode MS" w:cs="Arial Unicode MS"/>
          <w:color w:val="000080"/>
          <w:position w:val="6"/>
          <w:sz w:val="22"/>
          <w:szCs w:val="22"/>
        </w:rPr>
        <w:t>l</w:t>
      </w:r>
      <w:r w:rsidR="0028423F" w:rsidRPr="00DD5AB3">
        <w:rPr>
          <w:rFonts w:ascii="Arial Unicode MS" w:eastAsia="Arial Unicode MS" w:hAnsi="Arial Unicode MS" w:cs="Arial Unicode MS"/>
          <w:color w:val="000080"/>
          <w:position w:val="6"/>
          <w:sz w:val="22"/>
          <w:szCs w:val="22"/>
        </w:rPr>
        <w:t>imbable ite</w:t>
      </w:r>
      <w:r w:rsidR="00D60C30" w:rsidRPr="00DD5AB3">
        <w:rPr>
          <w:rFonts w:ascii="Arial Unicode MS" w:eastAsia="Arial Unicode MS" w:hAnsi="Arial Unicode MS" w:cs="Arial Unicode MS"/>
          <w:color w:val="000080"/>
          <w:position w:val="6"/>
          <w:sz w:val="22"/>
          <w:szCs w:val="22"/>
        </w:rPr>
        <w:t xml:space="preserve">ms at least 900mm from the pool </w:t>
      </w:r>
      <w:r w:rsidR="0028423F" w:rsidRPr="00DD5AB3">
        <w:rPr>
          <w:rFonts w:ascii="Arial Unicode MS" w:eastAsia="Arial Unicode MS" w:hAnsi="Arial Unicode MS" w:cs="Arial Unicode MS"/>
          <w:color w:val="000080"/>
          <w:position w:val="6"/>
          <w:sz w:val="22"/>
          <w:szCs w:val="22"/>
        </w:rPr>
        <w:t>fence?</w:t>
      </w:r>
    </w:p>
    <w:p w14:paraId="073E17E5" w14:textId="32AC337E" w:rsidR="0028423F" w:rsidRPr="00D0727F" w:rsidRDefault="003A244E" w:rsidP="00DD5AB3">
      <w:pPr>
        <w:ind w:left="720" w:hanging="720"/>
        <w:jc w:val="both"/>
        <w:rPr>
          <w:rFonts w:ascii="Arial Unicode MS" w:eastAsia="Arial Unicode MS" w:hAnsi="Arial Unicode MS" w:cs="Arial Unicode MS"/>
          <w:color w:val="000080"/>
          <w:sz w:val="20"/>
          <w:szCs w:val="20"/>
        </w:rPr>
      </w:pPr>
      <w:r w:rsidRPr="00CE703B">
        <w:rPr>
          <w:rFonts w:ascii="Arial Unicode MS" w:eastAsia="Arial Unicode MS" w:hAnsi="Arial Unicode MS" w:cs="Arial Unicode MS"/>
          <w:noProof/>
          <w:color w:val="000080"/>
          <w:sz w:val="18"/>
          <w:szCs w:val="18"/>
        </w:rPr>
        <w:drawing>
          <wp:inline distT="0" distB="0" distL="0" distR="0" wp14:anchorId="7294F8F7" wp14:editId="11EFEBD4">
            <wp:extent cx="200025" cy="2000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28423F" w:rsidRPr="00DD5AB3">
        <w:rPr>
          <w:rFonts w:ascii="Arial Unicode MS" w:eastAsia="Arial Unicode MS" w:hAnsi="Arial Unicode MS" w:cs="Arial Unicode MS"/>
          <w:color w:val="000080"/>
          <w:position w:val="6"/>
          <w:sz w:val="22"/>
          <w:szCs w:val="22"/>
        </w:rPr>
        <w:t>Is the</w:t>
      </w:r>
      <w:r w:rsidR="008625F8">
        <w:rPr>
          <w:rFonts w:ascii="Arial Unicode MS" w:eastAsia="Arial Unicode MS" w:hAnsi="Arial Unicode MS" w:cs="Arial Unicode MS"/>
          <w:color w:val="000080"/>
          <w:position w:val="6"/>
          <w:sz w:val="22"/>
          <w:szCs w:val="22"/>
        </w:rPr>
        <w:t>r</w:t>
      </w:r>
      <w:r w:rsidR="0028423F" w:rsidRPr="00DD5AB3">
        <w:rPr>
          <w:rFonts w:ascii="Arial Unicode MS" w:eastAsia="Arial Unicode MS" w:hAnsi="Arial Unicode MS" w:cs="Arial Unicode MS"/>
          <w:color w:val="000080"/>
          <w:position w:val="6"/>
          <w:sz w:val="22"/>
          <w:szCs w:val="22"/>
        </w:rPr>
        <w:t xml:space="preserve">e a clear zone where the pool fence </w:t>
      </w:r>
      <w:r w:rsidR="00E929DC" w:rsidRPr="00DD5AB3">
        <w:rPr>
          <w:rFonts w:ascii="Arial Unicode MS" w:eastAsia="Arial Unicode MS" w:hAnsi="Arial Unicode MS" w:cs="Arial Unicode MS"/>
          <w:color w:val="000080"/>
          <w:position w:val="6"/>
          <w:sz w:val="22"/>
          <w:szCs w:val="22"/>
        </w:rPr>
        <w:t>intersects with another fence?</w:t>
      </w:r>
    </w:p>
    <w:p w14:paraId="640668AA" w14:textId="77777777" w:rsidR="008625F8" w:rsidRDefault="008625F8" w:rsidP="00DD5AB3">
      <w:pPr>
        <w:ind w:left="720" w:hanging="720"/>
        <w:jc w:val="both"/>
        <w:rPr>
          <w:rFonts w:ascii="Arial Unicode MS" w:eastAsia="Arial Unicode MS" w:hAnsi="Arial Unicode MS" w:cs="Arial Unicode MS"/>
          <w:color w:val="000080"/>
          <w:sz w:val="18"/>
          <w:szCs w:val="18"/>
        </w:rPr>
      </w:pPr>
    </w:p>
    <w:p w14:paraId="7427655C" w14:textId="31A5A8C5" w:rsidR="00E929DC" w:rsidRPr="00CE703B" w:rsidRDefault="003A244E" w:rsidP="00DD5AB3">
      <w:pPr>
        <w:ind w:left="720" w:hanging="720"/>
        <w:jc w:val="both"/>
        <w:rPr>
          <w:rFonts w:ascii="Arial Unicode MS" w:eastAsia="Arial Unicode MS" w:hAnsi="Arial Unicode MS" w:cs="Arial Unicode MS"/>
          <w:color w:val="000080"/>
          <w:sz w:val="16"/>
          <w:szCs w:val="16"/>
        </w:rPr>
      </w:pPr>
      <w:r w:rsidRPr="00CE703B">
        <w:rPr>
          <w:rFonts w:ascii="Arial Unicode MS" w:eastAsia="Arial Unicode MS" w:hAnsi="Arial Unicode MS" w:cs="Arial Unicode MS"/>
          <w:noProof/>
          <w:color w:val="000080"/>
          <w:sz w:val="18"/>
          <w:szCs w:val="18"/>
        </w:rPr>
        <w:drawing>
          <wp:inline distT="0" distB="0" distL="0" distR="0" wp14:anchorId="5820017B" wp14:editId="705E3925">
            <wp:extent cx="200025" cy="200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E929DC" w:rsidRPr="00DD5AB3">
        <w:rPr>
          <w:rFonts w:ascii="Arial Unicode MS" w:eastAsia="Arial Unicode MS" w:hAnsi="Arial Unicode MS" w:cs="Arial Unicode MS"/>
          <w:color w:val="000080"/>
          <w:position w:val="6"/>
          <w:sz w:val="22"/>
          <w:szCs w:val="22"/>
        </w:rPr>
        <w:t>Is there a clear area of 300mm inside the pool fence?</w:t>
      </w:r>
    </w:p>
    <w:p w14:paraId="26686AF7" w14:textId="6CC197E6" w:rsidR="00C44746" w:rsidRDefault="00C44746" w:rsidP="00913C19">
      <w:pPr>
        <w:ind w:left="340" w:hanging="340"/>
        <w:rPr>
          <w:rFonts w:ascii="Arial Unicode MS" w:eastAsia="Arial Unicode MS" w:hAnsi="Arial Unicode MS" w:cs="Arial Unicode MS"/>
          <w:color w:val="5F5F5F"/>
          <w:sz w:val="20"/>
          <w:szCs w:val="20"/>
        </w:rPr>
      </w:pPr>
    </w:p>
    <w:p w14:paraId="59ED4BA3" w14:textId="77777777" w:rsidR="008625F8" w:rsidRPr="00D0727F" w:rsidRDefault="008625F8" w:rsidP="00913C19">
      <w:pPr>
        <w:ind w:left="340" w:hanging="340"/>
        <w:rPr>
          <w:rFonts w:ascii="Arial Unicode MS" w:eastAsia="Arial Unicode MS" w:hAnsi="Arial Unicode MS" w:cs="Arial Unicode MS"/>
          <w:color w:val="5F5F5F"/>
          <w:sz w:val="20"/>
          <w:szCs w:val="20"/>
        </w:rPr>
      </w:pPr>
    </w:p>
    <w:p w14:paraId="0EDC58FB" w14:textId="77777777" w:rsidR="00E929DC" w:rsidRPr="00C905F7" w:rsidRDefault="00E929DC" w:rsidP="00846414">
      <w:pPr>
        <w:ind w:left="340" w:hanging="340"/>
        <w:jc w:val="center"/>
        <w:rPr>
          <w:rFonts w:ascii="Arial Unicode MS" w:eastAsia="Arial Unicode MS" w:hAnsi="Arial Unicode MS" w:cs="Arial Unicode MS"/>
          <w:color w:val="5F5F5F"/>
          <w:sz w:val="28"/>
          <w:szCs w:val="28"/>
        </w:rPr>
      </w:pPr>
      <w:r w:rsidRPr="00C905F7">
        <w:rPr>
          <w:rFonts w:ascii="Arial Unicode MS" w:eastAsia="Arial Unicode MS" w:hAnsi="Arial Unicode MS" w:cs="Arial Unicode MS"/>
          <w:color w:val="5F5F5F"/>
          <w:sz w:val="28"/>
          <w:szCs w:val="28"/>
        </w:rPr>
        <w:t>CPR Sign</w:t>
      </w:r>
    </w:p>
    <w:p w14:paraId="364E4118" w14:textId="77777777" w:rsidR="00CE703B" w:rsidRPr="00C905F7" w:rsidRDefault="00CE703B" w:rsidP="00913C19">
      <w:pPr>
        <w:ind w:left="340" w:hanging="340"/>
        <w:rPr>
          <w:rFonts w:ascii="Arial Unicode MS" w:eastAsia="Arial Unicode MS" w:hAnsi="Arial Unicode MS" w:cs="Arial Unicode MS"/>
          <w:b/>
          <w:color w:val="5F5F5F"/>
          <w:sz w:val="14"/>
          <w:szCs w:val="14"/>
        </w:rPr>
      </w:pPr>
    </w:p>
    <w:p w14:paraId="7323FA20" w14:textId="01DF00CC" w:rsidR="00E929DC" w:rsidRDefault="008625F8" w:rsidP="00DD5AB3">
      <w:pPr>
        <w:ind w:left="340" w:hanging="340"/>
        <w:jc w:val="both"/>
        <w:rPr>
          <w:rFonts w:ascii="Arial Unicode MS" w:eastAsia="Arial Unicode MS" w:hAnsi="Arial Unicode MS" w:cs="Arial Unicode MS"/>
          <w:color w:val="000080"/>
          <w:position w:val="6"/>
          <w:sz w:val="22"/>
          <w:szCs w:val="22"/>
        </w:rPr>
      </w:pPr>
      <w:r w:rsidRPr="00683D6D">
        <w:pict w14:anchorId="2F5C4565">
          <v:shape id="Picture 20" o:spid="_x0000_i1054" type="#_x0000_t75" style="width:15.75pt;height:15.75pt;visibility:visible;mso-wrap-style:square">
            <v:imagedata r:id="rId7" o:title=""/>
          </v:shape>
        </w:pict>
      </w:r>
      <w:r w:rsidR="00CE703B">
        <w:rPr>
          <w:rFonts w:ascii="Arial Unicode MS" w:eastAsia="Arial Unicode MS" w:hAnsi="Arial Unicode MS" w:cs="Arial Unicode MS"/>
          <w:color w:val="000080"/>
          <w:sz w:val="18"/>
          <w:szCs w:val="18"/>
        </w:rPr>
        <w:tab/>
      </w:r>
      <w:r w:rsidR="00CE703B">
        <w:rPr>
          <w:rFonts w:ascii="Arial Unicode MS" w:eastAsia="Arial Unicode MS" w:hAnsi="Arial Unicode MS" w:cs="Arial Unicode MS"/>
          <w:color w:val="000080"/>
          <w:sz w:val="18"/>
          <w:szCs w:val="18"/>
        </w:rPr>
        <w:tab/>
      </w:r>
      <w:r w:rsidR="00E929DC" w:rsidRPr="00DD5AB3">
        <w:rPr>
          <w:rFonts w:ascii="Arial Unicode MS" w:eastAsia="Arial Unicode MS" w:hAnsi="Arial Unicode MS" w:cs="Arial Unicode MS"/>
          <w:color w:val="000080"/>
          <w:position w:val="6"/>
          <w:sz w:val="22"/>
          <w:szCs w:val="22"/>
        </w:rPr>
        <w:t>Is there a clearly displayed</w:t>
      </w:r>
      <w:r w:rsidR="00C44746" w:rsidRPr="00DD5AB3">
        <w:rPr>
          <w:rFonts w:ascii="Arial Unicode MS" w:eastAsia="Arial Unicode MS" w:hAnsi="Arial Unicode MS" w:cs="Arial Unicode MS"/>
          <w:color w:val="000080"/>
          <w:position w:val="6"/>
          <w:sz w:val="22"/>
          <w:szCs w:val="22"/>
        </w:rPr>
        <w:t xml:space="preserve"> </w:t>
      </w:r>
      <w:r w:rsidR="00E929DC" w:rsidRPr="00DD5AB3">
        <w:rPr>
          <w:rFonts w:ascii="Arial Unicode MS" w:eastAsia="Arial Unicode MS" w:hAnsi="Arial Unicode MS" w:cs="Arial Unicode MS"/>
          <w:color w:val="000080"/>
          <w:position w:val="6"/>
          <w:sz w:val="22"/>
          <w:szCs w:val="22"/>
        </w:rPr>
        <w:t>CPR sign?</w:t>
      </w:r>
    </w:p>
    <w:p w14:paraId="43E07595" w14:textId="77777777" w:rsidR="008625F8" w:rsidRPr="00B12F2E" w:rsidRDefault="008625F8" w:rsidP="00DD5AB3">
      <w:pPr>
        <w:ind w:left="340" w:hanging="340"/>
        <w:jc w:val="both"/>
        <w:rPr>
          <w:rFonts w:ascii="Arial Unicode MS" w:eastAsia="Arial Unicode MS" w:hAnsi="Arial Unicode MS" w:cs="Arial Unicode MS"/>
          <w:color w:val="000080"/>
          <w:position w:val="6"/>
          <w:sz w:val="20"/>
          <w:szCs w:val="20"/>
        </w:rPr>
      </w:pPr>
    </w:p>
    <w:p w14:paraId="2583BB9E" w14:textId="77777777" w:rsidR="008625F8" w:rsidRDefault="008625F8" w:rsidP="00846414">
      <w:pPr>
        <w:ind w:left="340" w:hanging="340"/>
        <w:jc w:val="center"/>
        <w:rPr>
          <w:rFonts w:ascii="Arial Unicode MS" w:eastAsia="Arial Unicode MS" w:hAnsi="Arial Unicode MS" w:cs="Arial Unicode MS"/>
          <w:color w:val="5F5F5F"/>
          <w:sz w:val="28"/>
          <w:szCs w:val="28"/>
        </w:rPr>
      </w:pPr>
    </w:p>
    <w:p w14:paraId="10A80A6D" w14:textId="57990C8F" w:rsidR="00E929DC" w:rsidRPr="00C905F7" w:rsidRDefault="00E929DC" w:rsidP="00846414">
      <w:pPr>
        <w:ind w:left="340" w:hanging="340"/>
        <w:jc w:val="center"/>
        <w:rPr>
          <w:rFonts w:ascii="Arial Unicode MS" w:eastAsia="Arial Unicode MS" w:hAnsi="Arial Unicode MS" w:cs="Arial Unicode MS"/>
          <w:color w:val="5F5F5F"/>
          <w:sz w:val="28"/>
          <w:szCs w:val="28"/>
        </w:rPr>
      </w:pPr>
      <w:r w:rsidRPr="00C905F7">
        <w:rPr>
          <w:rFonts w:ascii="Arial Unicode MS" w:eastAsia="Arial Unicode MS" w:hAnsi="Arial Unicode MS" w:cs="Arial Unicode MS"/>
          <w:color w:val="5F5F5F"/>
          <w:sz w:val="28"/>
          <w:szCs w:val="28"/>
        </w:rPr>
        <w:t>Windows and Doors</w:t>
      </w:r>
    </w:p>
    <w:p w14:paraId="19A4A768" w14:textId="77777777" w:rsidR="00CE703B" w:rsidRPr="00C905F7" w:rsidRDefault="00CE703B" w:rsidP="00913C19">
      <w:pPr>
        <w:ind w:left="340" w:hanging="340"/>
        <w:rPr>
          <w:rFonts w:ascii="Arial Unicode MS" w:eastAsia="Arial Unicode MS" w:hAnsi="Arial Unicode MS" w:cs="Arial Unicode MS"/>
          <w:b/>
          <w:color w:val="5F5F5F"/>
          <w:sz w:val="14"/>
          <w:szCs w:val="14"/>
        </w:rPr>
      </w:pPr>
    </w:p>
    <w:p w14:paraId="5CB6EFE9" w14:textId="1BBB68A2" w:rsidR="00E929DC" w:rsidRPr="00DD5AB3" w:rsidRDefault="003A244E" w:rsidP="00DD5AB3">
      <w:pPr>
        <w:ind w:left="720" w:hanging="720"/>
        <w:jc w:val="both"/>
        <w:rPr>
          <w:rFonts w:ascii="Arial Unicode MS" w:eastAsia="Arial Unicode MS" w:hAnsi="Arial Unicode MS" w:cs="Arial Unicode MS"/>
          <w:color w:val="000080"/>
          <w:sz w:val="22"/>
          <w:szCs w:val="22"/>
        </w:rPr>
      </w:pPr>
      <w:r w:rsidRPr="00CE703B">
        <w:rPr>
          <w:rFonts w:ascii="Arial Unicode MS" w:eastAsia="Arial Unicode MS" w:hAnsi="Arial Unicode MS" w:cs="Arial Unicode MS"/>
          <w:noProof/>
          <w:color w:val="000080"/>
          <w:sz w:val="18"/>
          <w:szCs w:val="18"/>
        </w:rPr>
        <w:drawing>
          <wp:inline distT="0" distB="0" distL="0" distR="0" wp14:anchorId="2EE8AADD" wp14:editId="5F42AB88">
            <wp:extent cx="200025" cy="2000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CE703B">
        <w:rPr>
          <w:rFonts w:ascii="Arial Unicode MS" w:eastAsia="Arial Unicode MS" w:hAnsi="Arial Unicode MS" w:cs="Arial Unicode MS"/>
          <w:color w:val="000080"/>
          <w:sz w:val="18"/>
          <w:szCs w:val="18"/>
        </w:rPr>
        <w:tab/>
      </w:r>
      <w:r w:rsidR="00E929DC" w:rsidRPr="00DD5AB3">
        <w:rPr>
          <w:rFonts w:ascii="Arial Unicode MS" w:eastAsia="Arial Unicode MS" w:hAnsi="Arial Unicode MS" w:cs="Arial Unicode MS"/>
          <w:color w:val="000080"/>
          <w:position w:val="6"/>
          <w:sz w:val="22"/>
          <w:szCs w:val="22"/>
        </w:rPr>
        <w:t>Is there any direct access from the house to the pool area?</w:t>
      </w:r>
    </w:p>
    <w:p w14:paraId="711EA126" w14:textId="65E124CF" w:rsidR="00E929DC" w:rsidRDefault="008625F8" w:rsidP="00DD5AB3">
      <w:pPr>
        <w:ind w:left="720" w:hanging="720"/>
        <w:jc w:val="both"/>
        <w:rPr>
          <w:rFonts w:ascii="Arial Unicode MS" w:eastAsia="Arial Unicode MS" w:hAnsi="Arial Unicode MS" w:cs="Arial Unicode MS"/>
          <w:color w:val="808080"/>
          <w:sz w:val="36"/>
          <w:szCs w:val="36"/>
        </w:rPr>
      </w:pPr>
      <w:r w:rsidRPr="00683D6D">
        <w:pict w14:anchorId="1F9302DA">
          <v:shape id="Picture 22" o:spid="_x0000_i1062" type="#_x0000_t75" style="width:15.75pt;height:15.75pt;visibility:visible;mso-wrap-style:square">
            <v:imagedata r:id="rId7" o:title=""/>
          </v:shape>
        </w:pict>
      </w:r>
      <w:r w:rsidR="00CE703B">
        <w:rPr>
          <w:rFonts w:ascii="Arial Unicode MS" w:eastAsia="Arial Unicode MS" w:hAnsi="Arial Unicode MS" w:cs="Arial Unicode MS"/>
          <w:color w:val="000080"/>
          <w:sz w:val="18"/>
          <w:szCs w:val="18"/>
        </w:rPr>
        <w:tab/>
      </w:r>
      <w:r w:rsidR="00C44746" w:rsidRPr="00DD5AB3">
        <w:rPr>
          <w:rFonts w:ascii="Arial Unicode MS" w:eastAsia="Arial Unicode MS" w:hAnsi="Arial Unicode MS" w:cs="Arial Unicode MS"/>
          <w:color w:val="000080"/>
          <w:position w:val="6"/>
          <w:sz w:val="22"/>
          <w:szCs w:val="22"/>
        </w:rPr>
        <w:t>Do windows that open directly to the pool area open less than 100mm</w:t>
      </w:r>
      <w:r w:rsidR="00C44746" w:rsidRPr="00CE703B">
        <w:rPr>
          <w:rFonts w:ascii="Arial Unicode MS" w:eastAsia="Arial Unicode MS" w:hAnsi="Arial Unicode MS" w:cs="Arial Unicode MS"/>
          <w:color w:val="808080"/>
          <w:sz w:val="36"/>
          <w:szCs w:val="36"/>
        </w:rPr>
        <w:t xml:space="preserve"> </w:t>
      </w:r>
    </w:p>
    <w:p w14:paraId="1B49D1B5" w14:textId="77777777" w:rsidR="008625F8" w:rsidRPr="00CE703B" w:rsidRDefault="008625F8" w:rsidP="00DD5AB3">
      <w:pPr>
        <w:ind w:left="720" w:hanging="720"/>
        <w:jc w:val="both"/>
        <w:rPr>
          <w:rFonts w:ascii="Arial Unicode MS" w:eastAsia="Arial Unicode MS" w:hAnsi="Arial Unicode MS" w:cs="Arial Unicode MS"/>
          <w:color w:val="808080"/>
          <w:sz w:val="36"/>
          <w:szCs w:val="36"/>
        </w:rPr>
      </w:pPr>
    </w:p>
    <w:p w14:paraId="3F191109" w14:textId="77777777" w:rsidR="00DD5AB3" w:rsidRDefault="00DD5AB3" w:rsidP="00C16654">
      <w:pPr>
        <w:rPr>
          <w:rFonts w:ascii="Arial Unicode MS" w:eastAsia="Arial Unicode MS" w:hAnsi="Arial Unicode MS" w:cs="Arial Unicode MS"/>
          <w:b/>
          <w:color w:val="000080"/>
          <w:sz w:val="12"/>
          <w:szCs w:val="12"/>
        </w:rPr>
      </w:pPr>
    </w:p>
    <w:p w14:paraId="3FAF6534" w14:textId="77777777" w:rsidR="00DD5AB3" w:rsidRDefault="00DD5AB3" w:rsidP="00C16654">
      <w:pPr>
        <w:rPr>
          <w:rFonts w:ascii="Arial Unicode MS" w:eastAsia="Arial Unicode MS" w:hAnsi="Arial Unicode MS" w:cs="Arial Unicode MS"/>
          <w:b/>
          <w:color w:val="000080"/>
          <w:sz w:val="12"/>
          <w:szCs w:val="12"/>
        </w:rPr>
      </w:pPr>
    </w:p>
    <w:p w14:paraId="46CA5B0D" w14:textId="77777777" w:rsidR="00C905F7" w:rsidRDefault="00C905F7" w:rsidP="00C905F7">
      <w:pPr>
        <w:jc w:val="both"/>
        <w:rPr>
          <w:rFonts w:ascii="Arial Unicode MS" w:eastAsia="Arial Unicode MS" w:hAnsi="Arial Unicode MS" w:cs="Arial Unicode MS"/>
          <w:b/>
          <w:color w:val="000080"/>
          <w:sz w:val="12"/>
          <w:szCs w:val="12"/>
        </w:rPr>
      </w:pPr>
    </w:p>
    <w:p w14:paraId="273CEBEF" w14:textId="77777777" w:rsidR="008625F8" w:rsidRDefault="008625F8" w:rsidP="00C905F7">
      <w:pPr>
        <w:jc w:val="both"/>
        <w:rPr>
          <w:rFonts w:ascii="Arial Unicode MS" w:eastAsia="Arial Unicode MS" w:hAnsi="Arial Unicode MS" w:cs="Arial Unicode MS"/>
          <w:b/>
          <w:color w:val="000080"/>
          <w:sz w:val="12"/>
          <w:szCs w:val="12"/>
        </w:rPr>
      </w:pPr>
    </w:p>
    <w:p w14:paraId="4E1F4193" w14:textId="77777777" w:rsidR="008625F8" w:rsidRDefault="008625F8" w:rsidP="00C905F7">
      <w:pPr>
        <w:jc w:val="both"/>
        <w:rPr>
          <w:rFonts w:ascii="Arial Unicode MS" w:eastAsia="Arial Unicode MS" w:hAnsi="Arial Unicode MS" w:cs="Arial Unicode MS"/>
          <w:b/>
          <w:color w:val="000080"/>
          <w:sz w:val="12"/>
          <w:szCs w:val="12"/>
        </w:rPr>
      </w:pPr>
    </w:p>
    <w:p w14:paraId="0B952EDF" w14:textId="77777777" w:rsidR="008625F8" w:rsidRDefault="008625F8" w:rsidP="00C905F7">
      <w:pPr>
        <w:jc w:val="both"/>
        <w:rPr>
          <w:rFonts w:ascii="Arial Unicode MS" w:eastAsia="Arial Unicode MS" w:hAnsi="Arial Unicode MS" w:cs="Arial Unicode MS"/>
          <w:b/>
          <w:color w:val="000080"/>
          <w:sz w:val="12"/>
          <w:szCs w:val="12"/>
        </w:rPr>
      </w:pPr>
    </w:p>
    <w:p w14:paraId="63626EF0" w14:textId="77777777" w:rsidR="008625F8" w:rsidRDefault="008625F8" w:rsidP="00C905F7">
      <w:pPr>
        <w:jc w:val="both"/>
        <w:rPr>
          <w:rFonts w:ascii="Arial Unicode MS" w:eastAsia="Arial Unicode MS" w:hAnsi="Arial Unicode MS" w:cs="Arial Unicode MS"/>
          <w:b/>
          <w:color w:val="000080"/>
          <w:sz w:val="12"/>
          <w:szCs w:val="12"/>
        </w:rPr>
      </w:pPr>
    </w:p>
    <w:p w14:paraId="03F17F51" w14:textId="77777777" w:rsidR="008625F8" w:rsidRDefault="008625F8" w:rsidP="00C905F7">
      <w:pPr>
        <w:jc w:val="both"/>
        <w:rPr>
          <w:rFonts w:ascii="Arial Unicode MS" w:eastAsia="Arial Unicode MS" w:hAnsi="Arial Unicode MS" w:cs="Arial Unicode MS"/>
          <w:b/>
          <w:color w:val="000080"/>
          <w:sz w:val="12"/>
          <w:szCs w:val="12"/>
        </w:rPr>
      </w:pPr>
    </w:p>
    <w:p w14:paraId="4867186F" w14:textId="77777777" w:rsidR="008625F8" w:rsidRDefault="008625F8" w:rsidP="00C905F7">
      <w:pPr>
        <w:jc w:val="both"/>
        <w:rPr>
          <w:rFonts w:ascii="Arial Unicode MS" w:eastAsia="Arial Unicode MS" w:hAnsi="Arial Unicode MS" w:cs="Arial Unicode MS"/>
          <w:b/>
          <w:color w:val="000080"/>
          <w:sz w:val="12"/>
          <w:szCs w:val="12"/>
        </w:rPr>
      </w:pPr>
    </w:p>
    <w:p w14:paraId="323A082C" w14:textId="77777777" w:rsidR="008625F8" w:rsidRDefault="008625F8" w:rsidP="00C905F7">
      <w:pPr>
        <w:jc w:val="both"/>
        <w:rPr>
          <w:rFonts w:ascii="Arial Unicode MS" w:eastAsia="Arial Unicode MS" w:hAnsi="Arial Unicode MS" w:cs="Arial Unicode MS"/>
          <w:b/>
          <w:color w:val="000080"/>
          <w:sz w:val="12"/>
          <w:szCs w:val="12"/>
        </w:rPr>
      </w:pPr>
    </w:p>
    <w:p w14:paraId="13808512" w14:textId="77777777" w:rsidR="008625F8" w:rsidRDefault="008625F8" w:rsidP="00C905F7">
      <w:pPr>
        <w:jc w:val="both"/>
        <w:rPr>
          <w:rFonts w:ascii="Arial Unicode MS" w:eastAsia="Arial Unicode MS" w:hAnsi="Arial Unicode MS" w:cs="Arial Unicode MS"/>
          <w:b/>
          <w:color w:val="000080"/>
          <w:sz w:val="12"/>
          <w:szCs w:val="12"/>
        </w:rPr>
      </w:pPr>
    </w:p>
    <w:p w14:paraId="24957521" w14:textId="77777777" w:rsidR="008625F8" w:rsidRDefault="008625F8" w:rsidP="00C905F7">
      <w:pPr>
        <w:jc w:val="both"/>
        <w:rPr>
          <w:rFonts w:ascii="Arial Unicode MS" w:eastAsia="Arial Unicode MS" w:hAnsi="Arial Unicode MS" w:cs="Arial Unicode MS"/>
          <w:b/>
          <w:color w:val="000080"/>
          <w:sz w:val="12"/>
          <w:szCs w:val="12"/>
        </w:rPr>
      </w:pPr>
    </w:p>
    <w:p w14:paraId="6D549728" w14:textId="77777777" w:rsidR="008625F8" w:rsidRDefault="008625F8" w:rsidP="00C905F7">
      <w:pPr>
        <w:jc w:val="both"/>
        <w:rPr>
          <w:rFonts w:ascii="Arial Unicode MS" w:eastAsia="Arial Unicode MS" w:hAnsi="Arial Unicode MS" w:cs="Arial Unicode MS"/>
          <w:b/>
          <w:color w:val="000080"/>
          <w:sz w:val="12"/>
          <w:szCs w:val="12"/>
        </w:rPr>
      </w:pPr>
    </w:p>
    <w:p w14:paraId="328702A3" w14:textId="77777777" w:rsidR="008625F8" w:rsidRDefault="008625F8" w:rsidP="00C905F7">
      <w:pPr>
        <w:jc w:val="both"/>
        <w:rPr>
          <w:rFonts w:ascii="Arial Unicode MS" w:eastAsia="Arial Unicode MS" w:hAnsi="Arial Unicode MS" w:cs="Arial Unicode MS"/>
          <w:b/>
          <w:color w:val="000080"/>
          <w:sz w:val="12"/>
          <w:szCs w:val="12"/>
        </w:rPr>
      </w:pPr>
    </w:p>
    <w:p w14:paraId="54E67B8B" w14:textId="291E6D99" w:rsidR="008625F8" w:rsidRDefault="008625F8" w:rsidP="00C905F7">
      <w:pPr>
        <w:jc w:val="both"/>
        <w:rPr>
          <w:rFonts w:ascii="Arial Unicode MS" w:eastAsia="Arial Unicode MS" w:hAnsi="Arial Unicode MS" w:cs="Arial Unicode MS"/>
          <w:b/>
          <w:color w:val="000080"/>
          <w:sz w:val="12"/>
          <w:szCs w:val="12"/>
        </w:rPr>
      </w:pPr>
    </w:p>
    <w:p w14:paraId="0F5F4D51" w14:textId="77777777" w:rsidR="008625F8" w:rsidRDefault="008625F8" w:rsidP="00C905F7">
      <w:pPr>
        <w:jc w:val="both"/>
        <w:rPr>
          <w:rFonts w:ascii="Arial Unicode MS" w:eastAsia="Arial Unicode MS" w:hAnsi="Arial Unicode MS" w:cs="Arial Unicode MS"/>
          <w:b/>
          <w:color w:val="000080"/>
          <w:sz w:val="12"/>
          <w:szCs w:val="12"/>
        </w:rPr>
      </w:pPr>
      <w:bookmarkStart w:id="0" w:name="_GoBack"/>
      <w:bookmarkEnd w:id="0"/>
    </w:p>
    <w:p w14:paraId="5C13CF6C" w14:textId="007CF598" w:rsidR="00DC635C" w:rsidRPr="00C905F7" w:rsidRDefault="00422078" w:rsidP="00C905F7">
      <w:pPr>
        <w:jc w:val="both"/>
        <w:rPr>
          <w:rFonts w:ascii="Arial Unicode MS" w:eastAsia="Arial Unicode MS" w:hAnsi="Arial Unicode MS" w:cs="Arial Unicode MS"/>
          <w:b/>
          <w:color w:val="000080"/>
          <w:sz w:val="12"/>
          <w:szCs w:val="12"/>
        </w:rPr>
      </w:pPr>
      <w:r w:rsidRPr="00C905F7">
        <w:rPr>
          <w:rFonts w:ascii="Arial Unicode MS" w:eastAsia="Arial Unicode MS" w:hAnsi="Arial Unicode MS" w:cs="Arial Unicode MS"/>
          <w:b/>
          <w:color w:val="000080"/>
          <w:sz w:val="12"/>
          <w:szCs w:val="12"/>
        </w:rPr>
        <w:t>Disclaimer</w:t>
      </w:r>
    </w:p>
    <w:p w14:paraId="7F0949EE" w14:textId="77777777" w:rsidR="00422078" w:rsidRPr="00C905F7" w:rsidRDefault="00422078" w:rsidP="00C905F7">
      <w:pPr>
        <w:jc w:val="both"/>
        <w:rPr>
          <w:rFonts w:ascii="Arial Unicode MS" w:eastAsia="Arial Unicode MS" w:hAnsi="Arial Unicode MS" w:cs="Arial Unicode MS"/>
          <w:color w:val="000080"/>
          <w:sz w:val="12"/>
          <w:szCs w:val="12"/>
        </w:rPr>
      </w:pPr>
      <w:r w:rsidRPr="00C905F7">
        <w:rPr>
          <w:rFonts w:ascii="Arial Unicode MS" w:eastAsia="Arial Unicode MS" w:hAnsi="Arial Unicode MS" w:cs="Arial Unicode MS"/>
          <w:color w:val="000080"/>
          <w:sz w:val="12"/>
          <w:szCs w:val="12"/>
        </w:rPr>
        <w:t xml:space="preserve">This checklist is intended to provide </w:t>
      </w:r>
      <w:r w:rsidR="00C16654" w:rsidRPr="00C905F7">
        <w:rPr>
          <w:rFonts w:ascii="Arial Unicode MS" w:eastAsia="Arial Unicode MS" w:hAnsi="Arial Unicode MS" w:cs="Arial Unicode MS"/>
          <w:color w:val="000080"/>
          <w:sz w:val="12"/>
          <w:szCs w:val="12"/>
        </w:rPr>
        <w:t>a guideline to customers of Queensland Pool Inspections of the most common problems found during inspections and to enable remedial work to be carried out prior to the actual pool safety inspection.  The checklist should not be considered an alternative or substitute for an inspection by a licensed pool safety inspector.</w:t>
      </w:r>
    </w:p>
    <w:sectPr w:rsidR="00422078" w:rsidRPr="00C905F7" w:rsidSect="00C905F7">
      <w:type w:val="continuous"/>
      <w:pgSz w:w="11907" w:h="16840" w:code="9"/>
      <w:pgMar w:top="680" w:right="1021" w:bottom="340" w:left="1021" w:header="709" w:footer="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3.5pt;height:193.5pt" o:bullet="t">
        <v:imagedata r:id="rId1" o:title="empty-check-box"/>
      </v:shape>
    </w:pict>
  </w:numPicBullet>
  <w:numPicBullet w:numPicBulletId="1">
    <w:pict>
      <v:shape id="_x0000_i1034" type="#_x0000_t75" style="width:15.75pt;height:15.75pt;visibility:visible;mso-wrap-style:square" o:bullet="t">
        <v:imagedata r:id="rId2" o:title=""/>
      </v:shape>
    </w:pict>
  </w:numPicBullet>
  <w:abstractNum w:abstractNumId="0" w15:restartNumberingAfterBreak="0">
    <w:nsid w:val="58C13B8E"/>
    <w:multiLevelType w:val="hybridMultilevel"/>
    <w:tmpl w:val="CD220D28"/>
    <w:lvl w:ilvl="0" w:tplc="0D3C0F2C">
      <w:start w:val="1"/>
      <w:numFmt w:val="bullet"/>
      <w:lvlText w:val=""/>
      <w:lvlPicBulletId w:val="0"/>
      <w:lvlJc w:val="left"/>
      <w:pPr>
        <w:tabs>
          <w:tab w:val="num" w:pos="720"/>
        </w:tabs>
        <w:ind w:left="720" w:hanging="360"/>
      </w:pPr>
      <w:rPr>
        <w:rFonts w:ascii="Symbol" w:hAnsi="Symbol" w:hint="default"/>
      </w:rPr>
    </w:lvl>
    <w:lvl w:ilvl="1" w:tplc="4FB8C624" w:tentative="1">
      <w:start w:val="1"/>
      <w:numFmt w:val="bullet"/>
      <w:lvlText w:val=""/>
      <w:lvlJc w:val="left"/>
      <w:pPr>
        <w:tabs>
          <w:tab w:val="num" w:pos="1440"/>
        </w:tabs>
        <w:ind w:left="1440" w:hanging="360"/>
      </w:pPr>
      <w:rPr>
        <w:rFonts w:ascii="Symbol" w:hAnsi="Symbol" w:hint="default"/>
      </w:rPr>
    </w:lvl>
    <w:lvl w:ilvl="2" w:tplc="CE901EF4" w:tentative="1">
      <w:start w:val="1"/>
      <w:numFmt w:val="bullet"/>
      <w:lvlText w:val=""/>
      <w:lvlJc w:val="left"/>
      <w:pPr>
        <w:tabs>
          <w:tab w:val="num" w:pos="2160"/>
        </w:tabs>
        <w:ind w:left="2160" w:hanging="360"/>
      </w:pPr>
      <w:rPr>
        <w:rFonts w:ascii="Symbol" w:hAnsi="Symbol" w:hint="default"/>
      </w:rPr>
    </w:lvl>
    <w:lvl w:ilvl="3" w:tplc="E294F71E" w:tentative="1">
      <w:start w:val="1"/>
      <w:numFmt w:val="bullet"/>
      <w:lvlText w:val=""/>
      <w:lvlJc w:val="left"/>
      <w:pPr>
        <w:tabs>
          <w:tab w:val="num" w:pos="2880"/>
        </w:tabs>
        <w:ind w:left="2880" w:hanging="360"/>
      </w:pPr>
      <w:rPr>
        <w:rFonts w:ascii="Symbol" w:hAnsi="Symbol" w:hint="default"/>
      </w:rPr>
    </w:lvl>
    <w:lvl w:ilvl="4" w:tplc="D3D67884" w:tentative="1">
      <w:start w:val="1"/>
      <w:numFmt w:val="bullet"/>
      <w:lvlText w:val=""/>
      <w:lvlJc w:val="left"/>
      <w:pPr>
        <w:tabs>
          <w:tab w:val="num" w:pos="3600"/>
        </w:tabs>
        <w:ind w:left="3600" w:hanging="360"/>
      </w:pPr>
      <w:rPr>
        <w:rFonts w:ascii="Symbol" w:hAnsi="Symbol" w:hint="default"/>
      </w:rPr>
    </w:lvl>
    <w:lvl w:ilvl="5" w:tplc="E472AE32" w:tentative="1">
      <w:start w:val="1"/>
      <w:numFmt w:val="bullet"/>
      <w:lvlText w:val=""/>
      <w:lvlJc w:val="left"/>
      <w:pPr>
        <w:tabs>
          <w:tab w:val="num" w:pos="4320"/>
        </w:tabs>
        <w:ind w:left="4320" w:hanging="360"/>
      </w:pPr>
      <w:rPr>
        <w:rFonts w:ascii="Symbol" w:hAnsi="Symbol" w:hint="default"/>
      </w:rPr>
    </w:lvl>
    <w:lvl w:ilvl="6" w:tplc="2EA25738" w:tentative="1">
      <w:start w:val="1"/>
      <w:numFmt w:val="bullet"/>
      <w:lvlText w:val=""/>
      <w:lvlJc w:val="left"/>
      <w:pPr>
        <w:tabs>
          <w:tab w:val="num" w:pos="5040"/>
        </w:tabs>
        <w:ind w:left="5040" w:hanging="360"/>
      </w:pPr>
      <w:rPr>
        <w:rFonts w:ascii="Symbol" w:hAnsi="Symbol" w:hint="default"/>
      </w:rPr>
    </w:lvl>
    <w:lvl w:ilvl="7" w:tplc="51361DE8" w:tentative="1">
      <w:start w:val="1"/>
      <w:numFmt w:val="bullet"/>
      <w:lvlText w:val=""/>
      <w:lvlJc w:val="left"/>
      <w:pPr>
        <w:tabs>
          <w:tab w:val="num" w:pos="5760"/>
        </w:tabs>
        <w:ind w:left="5760" w:hanging="360"/>
      </w:pPr>
      <w:rPr>
        <w:rFonts w:ascii="Symbol" w:hAnsi="Symbol" w:hint="default"/>
      </w:rPr>
    </w:lvl>
    <w:lvl w:ilvl="8" w:tplc="B8A2B8F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E3323E1"/>
    <w:multiLevelType w:val="hybridMultilevel"/>
    <w:tmpl w:val="74100658"/>
    <w:lvl w:ilvl="0" w:tplc="B9601E98">
      <w:start w:val="1"/>
      <w:numFmt w:val="bullet"/>
      <w:lvlText w:val=""/>
      <w:lvlPicBulletId w:val="0"/>
      <w:lvlJc w:val="left"/>
      <w:pPr>
        <w:tabs>
          <w:tab w:val="num" w:pos="720"/>
        </w:tabs>
        <w:ind w:left="720" w:hanging="360"/>
      </w:pPr>
      <w:rPr>
        <w:rFonts w:ascii="Symbol" w:hAnsi="Symbol" w:hint="default"/>
      </w:rPr>
    </w:lvl>
    <w:lvl w:ilvl="1" w:tplc="03AC2AEE" w:tentative="1">
      <w:start w:val="1"/>
      <w:numFmt w:val="bullet"/>
      <w:lvlText w:val=""/>
      <w:lvlJc w:val="left"/>
      <w:pPr>
        <w:tabs>
          <w:tab w:val="num" w:pos="1440"/>
        </w:tabs>
        <w:ind w:left="1440" w:hanging="360"/>
      </w:pPr>
      <w:rPr>
        <w:rFonts w:ascii="Symbol" w:hAnsi="Symbol" w:hint="default"/>
      </w:rPr>
    </w:lvl>
    <w:lvl w:ilvl="2" w:tplc="3EA6BF76" w:tentative="1">
      <w:start w:val="1"/>
      <w:numFmt w:val="bullet"/>
      <w:lvlText w:val=""/>
      <w:lvlJc w:val="left"/>
      <w:pPr>
        <w:tabs>
          <w:tab w:val="num" w:pos="2160"/>
        </w:tabs>
        <w:ind w:left="2160" w:hanging="360"/>
      </w:pPr>
      <w:rPr>
        <w:rFonts w:ascii="Symbol" w:hAnsi="Symbol" w:hint="default"/>
      </w:rPr>
    </w:lvl>
    <w:lvl w:ilvl="3" w:tplc="AE7412A0" w:tentative="1">
      <w:start w:val="1"/>
      <w:numFmt w:val="bullet"/>
      <w:lvlText w:val=""/>
      <w:lvlJc w:val="left"/>
      <w:pPr>
        <w:tabs>
          <w:tab w:val="num" w:pos="2880"/>
        </w:tabs>
        <w:ind w:left="2880" w:hanging="360"/>
      </w:pPr>
      <w:rPr>
        <w:rFonts w:ascii="Symbol" w:hAnsi="Symbol" w:hint="default"/>
      </w:rPr>
    </w:lvl>
    <w:lvl w:ilvl="4" w:tplc="F14CA25E" w:tentative="1">
      <w:start w:val="1"/>
      <w:numFmt w:val="bullet"/>
      <w:lvlText w:val=""/>
      <w:lvlJc w:val="left"/>
      <w:pPr>
        <w:tabs>
          <w:tab w:val="num" w:pos="3600"/>
        </w:tabs>
        <w:ind w:left="3600" w:hanging="360"/>
      </w:pPr>
      <w:rPr>
        <w:rFonts w:ascii="Symbol" w:hAnsi="Symbol" w:hint="default"/>
      </w:rPr>
    </w:lvl>
    <w:lvl w:ilvl="5" w:tplc="8938A8F2" w:tentative="1">
      <w:start w:val="1"/>
      <w:numFmt w:val="bullet"/>
      <w:lvlText w:val=""/>
      <w:lvlJc w:val="left"/>
      <w:pPr>
        <w:tabs>
          <w:tab w:val="num" w:pos="4320"/>
        </w:tabs>
        <w:ind w:left="4320" w:hanging="360"/>
      </w:pPr>
      <w:rPr>
        <w:rFonts w:ascii="Symbol" w:hAnsi="Symbol" w:hint="default"/>
      </w:rPr>
    </w:lvl>
    <w:lvl w:ilvl="6" w:tplc="F8F809CC" w:tentative="1">
      <w:start w:val="1"/>
      <w:numFmt w:val="bullet"/>
      <w:lvlText w:val=""/>
      <w:lvlJc w:val="left"/>
      <w:pPr>
        <w:tabs>
          <w:tab w:val="num" w:pos="5040"/>
        </w:tabs>
        <w:ind w:left="5040" w:hanging="360"/>
      </w:pPr>
      <w:rPr>
        <w:rFonts w:ascii="Symbol" w:hAnsi="Symbol" w:hint="default"/>
      </w:rPr>
    </w:lvl>
    <w:lvl w:ilvl="7" w:tplc="39EA5112" w:tentative="1">
      <w:start w:val="1"/>
      <w:numFmt w:val="bullet"/>
      <w:lvlText w:val=""/>
      <w:lvlJc w:val="left"/>
      <w:pPr>
        <w:tabs>
          <w:tab w:val="num" w:pos="5760"/>
        </w:tabs>
        <w:ind w:left="5760" w:hanging="360"/>
      </w:pPr>
      <w:rPr>
        <w:rFonts w:ascii="Symbol" w:hAnsi="Symbol" w:hint="default"/>
      </w:rPr>
    </w:lvl>
    <w:lvl w:ilvl="8" w:tplc="805252A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FA"/>
    <w:rsid w:val="000976F9"/>
    <w:rsid w:val="00225245"/>
    <w:rsid w:val="002328C8"/>
    <w:rsid w:val="0028423F"/>
    <w:rsid w:val="0029291D"/>
    <w:rsid w:val="00303278"/>
    <w:rsid w:val="003A244E"/>
    <w:rsid w:val="003B2EF6"/>
    <w:rsid w:val="00422078"/>
    <w:rsid w:val="004519CE"/>
    <w:rsid w:val="00542466"/>
    <w:rsid w:val="005B6073"/>
    <w:rsid w:val="00646137"/>
    <w:rsid w:val="00654E71"/>
    <w:rsid w:val="00777CAD"/>
    <w:rsid w:val="007A7D79"/>
    <w:rsid w:val="007F7AFA"/>
    <w:rsid w:val="00846414"/>
    <w:rsid w:val="008625F8"/>
    <w:rsid w:val="00876769"/>
    <w:rsid w:val="00913C19"/>
    <w:rsid w:val="00A01FA2"/>
    <w:rsid w:val="00A601D4"/>
    <w:rsid w:val="00A71E52"/>
    <w:rsid w:val="00B12F2E"/>
    <w:rsid w:val="00C107F2"/>
    <w:rsid w:val="00C16654"/>
    <w:rsid w:val="00C44746"/>
    <w:rsid w:val="00C46F16"/>
    <w:rsid w:val="00C905F7"/>
    <w:rsid w:val="00CE703B"/>
    <w:rsid w:val="00D00B50"/>
    <w:rsid w:val="00D0727F"/>
    <w:rsid w:val="00D45783"/>
    <w:rsid w:val="00D60C30"/>
    <w:rsid w:val="00D618B5"/>
    <w:rsid w:val="00DA6A71"/>
    <w:rsid w:val="00DC635C"/>
    <w:rsid w:val="00DD5AB3"/>
    <w:rsid w:val="00DE2BAD"/>
    <w:rsid w:val="00DE72FA"/>
    <w:rsid w:val="00E23D3F"/>
    <w:rsid w:val="00E42578"/>
    <w:rsid w:val="00E53646"/>
    <w:rsid w:val="00E929DC"/>
    <w:rsid w:val="00EC53EF"/>
    <w:rsid w:val="00EE4546"/>
    <w:rsid w:val="00F03A66"/>
    <w:rsid w:val="00F3236D"/>
    <w:rsid w:val="00F56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C155A"/>
  <w15:chartTrackingRefBased/>
  <w15:docId w15:val="{9EB83BC3-CA93-4F31-B76C-2D1B1C08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3EF"/>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10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Appleton</dc:creator>
  <cp:keywords/>
  <dc:description/>
  <cp:lastModifiedBy>User</cp:lastModifiedBy>
  <cp:revision>3</cp:revision>
  <cp:lastPrinted>2014-11-21T09:03:00Z</cp:lastPrinted>
  <dcterms:created xsi:type="dcterms:W3CDTF">2020-05-31T06:21:00Z</dcterms:created>
  <dcterms:modified xsi:type="dcterms:W3CDTF">2020-05-31T06:25:00Z</dcterms:modified>
</cp:coreProperties>
</file>